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23" w:rsidRDefault="008E7F44" w:rsidP="003B1B78">
      <w:pPr>
        <w:jc w:val="right"/>
        <w:rPr>
          <w:rFonts w:ascii="HG丸ｺﾞｼｯｸM-PRO" w:eastAsia="HG丸ｺﾞｼｯｸM-PRO" w:hAnsiTheme="majorEastAsia" w:cs="メイリオ"/>
          <w:b/>
        </w:rPr>
      </w:pPr>
      <w:r w:rsidRPr="00876923">
        <w:rPr>
          <w:rFonts w:ascii="HG丸ｺﾞｼｯｸM-PRO" w:eastAsia="HG丸ｺﾞｼｯｸM-PRO" w:hAnsiTheme="majorEastAsia" w:cs="メイリオ" w:hint="eastAsia"/>
          <w:b/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-372110</wp:posOffset>
            </wp:positionV>
            <wp:extent cx="1492885" cy="825500"/>
            <wp:effectExtent l="19050" t="0" r="0" b="0"/>
            <wp:wrapTight wrapText="bothSides">
              <wp:wrapPolygon edited="0">
                <wp:start x="-276" y="0"/>
                <wp:lineTo x="-276" y="20935"/>
                <wp:lineTo x="21499" y="20935"/>
                <wp:lineTo x="21499" y="0"/>
                <wp:lineTo x="-276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923">
        <w:rPr>
          <w:rFonts w:ascii="HG丸ｺﾞｼｯｸM-PRO" w:eastAsia="HG丸ｺﾞｼｯｸM-PRO" w:hAnsiTheme="majorEastAsia" w:cs="メイリオ" w:hint="eastAsia"/>
          <w:b/>
        </w:rPr>
        <w:t>神奈川県産業労働局労働部産業人材課</w:t>
      </w:r>
    </w:p>
    <w:p w:rsidR="00876923" w:rsidRDefault="00876923" w:rsidP="003B1B78">
      <w:pPr>
        <w:jc w:val="right"/>
        <w:rPr>
          <w:rFonts w:ascii="HG丸ｺﾞｼｯｸM-PRO" w:eastAsia="HG丸ｺﾞｼｯｸM-PRO" w:hAnsiTheme="majorEastAsia" w:cs="メイリオ"/>
          <w:b/>
        </w:rPr>
      </w:pPr>
    </w:p>
    <w:p w:rsidR="00876923" w:rsidRDefault="00876923" w:rsidP="00BA2B47">
      <w:pPr>
        <w:ind w:right="964"/>
        <w:jc w:val="center"/>
        <w:rPr>
          <w:rFonts w:ascii="HG丸ｺﾞｼｯｸM-PRO" w:eastAsia="HG丸ｺﾞｼｯｸM-PRO" w:hAnsiTheme="majorEastAsia" w:cs="メイリオ"/>
          <w:b/>
        </w:rPr>
      </w:pPr>
    </w:p>
    <w:p w:rsidR="008E7F44" w:rsidRPr="00876923" w:rsidRDefault="001059EF" w:rsidP="00BA2B47">
      <w:pPr>
        <w:spacing w:line="0" w:lineRule="atLeast"/>
        <w:ind w:firstLineChars="100" w:firstLine="321"/>
        <w:jc w:val="left"/>
        <w:rPr>
          <w:rFonts w:ascii="HG丸ｺﾞｼｯｸM-PRO" w:eastAsia="HG丸ｺﾞｼｯｸM-PRO" w:hAnsiTheme="majorEastAsia" w:cs="メイリオ"/>
          <w:b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32"/>
          <w:szCs w:val="32"/>
        </w:rPr>
        <w:t>精神障害者</w:t>
      </w:r>
      <w:r w:rsidR="00B637DE" w:rsidRPr="00876923">
        <w:rPr>
          <w:rFonts w:ascii="HG丸ｺﾞｼｯｸM-PRO" w:eastAsia="HG丸ｺﾞｼｯｸM-PRO" w:hAnsiTheme="majorEastAsia" w:cs="メイリオ" w:hint="eastAsia"/>
          <w:b/>
          <w:sz w:val="32"/>
          <w:szCs w:val="32"/>
        </w:rPr>
        <w:t>を</w:t>
      </w:r>
      <w:r w:rsidRPr="00876923">
        <w:rPr>
          <w:rFonts w:ascii="HG丸ｺﾞｼｯｸM-PRO" w:eastAsia="HG丸ｺﾞｼｯｸM-PRO" w:hAnsiTheme="majorEastAsia" w:cs="メイリオ" w:hint="eastAsia"/>
          <w:b/>
          <w:sz w:val="32"/>
          <w:szCs w:val="32"/>
        </w:rPr>
        <w:t>対象</w:t>
      </w:r>
      <w:r w:rsidR="00B637DE" w:rsidRPr="00876923">
        <w:rPr>
          <w:rFonts w:ascii="HG丸ｺﾞｼｯｸM-PRO" w:eastAsia="HG丸ｺﾞｼｯｸM-PRO" w:hAnsiTheme="majorEastAsia" w:cs="メイリオ" w:hint="eastAsia"/>
          <w:b/>
          <w:sz w:val="32"/>
          <w:szCs w:val="32"/>
        </w:rPr>
        <w:t>とした職業訓練に関する</w:t>
      </w:r>
      <w:r w:rsidRPr="00876923">
        <w:rPr>
          <w:rFonts w:ascii="HG丸ｺﾞｼｯｸM-PRO" w:eastAsia="HG丸ｺﾞｼｯｸM-PRO" w:hAnsiTheme="majorEastAsia" w:cs="メイリオ" w:hint="eastAsia"/>
          <w:b/>
          <w:sz w:val="32"/>
          <w:szCs w:val="32"/>
        </w:rPr>
        <w:t>アンケート</w:t>
      </w:r>
      <w:r w:rsidR="008E7F44" w:rsidRPr="00876923">
        <w:rPr>
          <w:rFonts w:ascii="HG丸ｺﾞｼｯｸM-PRO" w:eastAsia="HG丸ｺﾞｼｯｸM-PRO" w:hAnsiTheme="majorEastAsia" w:cs="メイリオ" w:hint="eastAsia"/>
          <w:b/>
          <w:sz w:val="32"/>
          <w:szCs w:val="32"/>
        </w:rPr>
        <w:t>に</w:t>
      </w:r>
    </w:p>
    <w:p w:rsidR="002553F6" w:rsidRPr="00876923" w:rsidRDefault="008E7F44" w:rsidP="00BA2B47">
      <w:pPr>
        <w:spacing w:line="0" w:lineRule="atLeast"/>
        <w:ind w:firstLineChars="100" w:firstLine="321"/>
        <w:rPr>
          <w:rFonts w:ascii="HG丸ｺﾞｼｯｸM-PRO" w:eastAsia="HG丸ｺﾞｼｯｸM-PRO" w:hAnsiTheme="majorEastAsia" w:cs="メイリオ"/>
          <w:b/>
          <w:sz w:val="32"/>
          <w:szCs w:val="32"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32"/>
          <w:szCs w:val="32"/>
        </w:rPr>
        <w:t>ご協力をお願いいたしま</w:t>
      </w:r>
      <w:r w:rsidR="00FE7D01" w:rsidRPr="00876923">
        <w:rPr>
          <w:rFonts w:ascii="HG丸ｺﾞｼｯｸM-PRO" w:eastAsia="HG丸ｺﾞｼｯｸM-PRO" w:hAnsiTheme="majorEastAsia" w:cs="メイリオ" w:hint="eastAsia"/>
          <w:b/>
          <w:sz w:val="32"/>
          <w:szCs w:val="32"/>
        </w:rPr>
        <w:t>す</w:t>
      </w:r>
    </w:p>
    <w:p w:rsidR="004E5D53" w:rsidRDefault="004E5D53" w:rsidP="003B1B78">
      <w:pPr>
        <w:rPr>
          <w:rFonts w:ascii="HG丸ｺﾞｼｯｸM-PRO" w:eastAsia="HG丸ｺﾞｼｯｸM-PRO" w:hAnsiTheme="majorEastAsia" w:cs="メイリオ"/>
          <w:b/>
        </w:rPr>
      </w:pPr>
    </w:p>
    <w:p w:rsidR="00BA2B47" w:rsidRPr="00876923" w:rsidRDefault="00BA2B47" w:rsidP="003B1B78">
      <w:pPr>
        <w:rPr>
          <w:rFonts w:ascii="HG丸ｺﾞｼｯｸM-PRO" w:eastAsia="HG丸ｺﾞｼｯｸM-PRO" w:hAnsiTheme="majorEastAsia" w:cs="メイリオ"/>
          <w:b/>
        </w:rPr>
      </w:pPr>
    </w:p>
    <w:p w:rsidR="001059EF" w:rsidRPr="00876923" w:rsidRDefault="00F6367C" w:rsidP="003B1B78">
      <w:pPr>
        <w:rPr>
          <w:rFonts w:ascii="HG丸ｺﾞｼｯｸM-PRO" w:eastAsia="HG丸ｺﾞｼｯｸM-PRO" w:hAnsiTheme="majorEastAsia" w:cs="メイリオ"/>
          <w:b/>
        </w:rPr>
      </w:pPr>
      <w:r w:rsidRPr="00876923">
        <w:rPr>
          <w:rFonts w:ascii="HG丸ｺﾞｼｯｸM-PRO" w:eastAsia="HG丸ｺﾞｼｯｸM-PRO" w:hAnsiTheme="majorEastAsia" w:cs="メイリオ" w:hint="eastAsia"/>
          <w:b/>
        </w:rPr>
        <w:t>○</w:t>
      </w:r>
      <w:r w:rsidR="001059EF" w:rsidRPr="00876923">
        <w:rPr>
          <w:rFonts w:ascii="HG丸ｺﾞｼｯｸM-PRO" w:eastAsia="HG丸ｺﾞｼｯｸM-PRO" w:hAnsiTheme="majorEastAsia" w:cs="メイリオ" w:hint="eastAsia"/>
          <w:b/>
        </w:rPr>
        <w:t xml:space="preserve">　</w:t>
      </w:r>
      <w:r w:rsidR="00E56270" w:rsidRPr="00876923">
        <w:rPr>
          <w:rFonts w:ascii="HG丸ｺﾞｼｯｸM-PRO" w:eastAsia="HG丸ｺﾞｼｯｸM-PRO" w:hAnsiTheme="majorEastAsia" w:cs="メイリオ" w:hint="eastAsia"/>
          <w:b/>
        </w:rPr>
        <w:t>アンケートの</w:t>
      </w:r>
      <w:r w:rsidR="001059EF" w:rsidRPr="00876923">
        <w:rPr>
          <w:rFonts w:ascii="HG丸ｺﾞｼｯｸM-PRO" w:eastAsia="HG丸ｺﾞｼｯｸM-PRO" w:hAnsiTheme="majorEastAsia" w:cs="メイリオ" w:hint="eastAsia"/>
          <w:b/>
        </w:rPr>
        <w:t>目的</w:t>
      </w:r>
    </w:p>
    <w:p w:rsidR="00462432" w:rsidRPr="00876923" w:rsidRDefault="001059EF" w:rsidP="003B1B78">
      <w:pPr>
        <w:rPr>
          <w:rFonts w:ascii="HG丸ｺﾞｼｯｸM-PRO" w:eastAsia="HG丸ｺﾞｼｯｸM-PRO" w:hAnsiTheme="majorEastAsia" w:cs="メイリオ"/>
        </w:rPr>
      </w:pPr>
      <w:r w:rsidRPr="00876923">
        <w:rPr>
          <w:rFonts w:ascii="HG丸ｺﾞｼｯｸM-PRO" w:eastAsia="HG丸ｺﾞｼｯｸM-PRO" w:hAnsiTheme="majorEastAsia" w:cs="メイリオ" w:hint="eastAsia"/>
        </w:rPr>
        <w:t xml:space="preserve">　</w:t>
      </w:r>
      <w:r w:rsidR="00B637DE" w:rsidRPr="00876923">
        <w:rPr>
          <w:rFonts w:ascii="HG丸ｺﾞｼｯｸM-PRO" w:eastAsia="HG丸ｺﾞｼｯｸM-PRO" w:hAnsiTheme="majorEastAsia" w:cs="メイリオ" w:hint="eastAsia"/>
        </w:rPr>
        <w:t>国立県営</w:t>
      </w:r>
      <w:r w:rsidRPr="00876923">
        <w:rPr>
          <w:rFonts w:ascii="HG丸ｺﾞｼｯｸM-PRO" w:eastAsia="HG丸ｺﾞｼｯｸM-PRO" w:hAnsiTheme="majorEastAsia" w:cs="メイリオ" w:hint="eastAsia"/>
        </w:rPr>
        <w:t>神奈川障害者職業能力開発校（相模原市南区）</w:t>
      </w:r>
      <w:r w:rsidR="00713A19" w:rsidRPr="00876923">
        <w:rPr>
          <w:rFonts w:ascii="HG丸ｺﾞｼｯｸM-PRO" w:eastAsia="HG丸ｺﾞｼｯｸM-PRO" w:hAnsiTheme="majorEastAsia" w:cs="メイリオ" w:hint="eastAsia"/>
        </w:rPr>
        <w:t>では</w:t>
      </w:r>
      <w:r w:rsidRPr="00876923">
        <w:rPr>
          <w:rFonts w:ascii="HG丸ｺﾞｼｯｸM-PRO" w:eastAsia="HG丸ｺﾞｼｯｸM-PRO" w:hAnsiTheme="majorEastAsia" w:cs="メイリオ" w:hint="eastAsia"/>
        </w:rPr>
        <w:t>、</w:t>
      </w:r>
      <w:r w:rsidR="00713A19" w:rsidRPr="00876923">
        <w:rPr>
          <w:rFonts w:ascii="HG丸ｺﾞｼｯｸM-PRO" w:eastAsia="HG丸ｺﾞｼｯｸM-PRO" w:hAnsiTheme="majorEastAsia" w:cs="メイリオ" w:hint="eastAsia"/>
        </w:rPr>
        <w:t>平成29年度より、</w:t>
      </w:r>
      <w:r w:rsidRPr="00876923">
        <w:rPr>
          <w:rFonts w:ascii="HG丸ｺﾞｼｯｸM-PRO" w:eastAsia="HG丸ｺﾞｼｯｸM-PRO" w:hAnsiTheme="majorEastAsia" w:cs="メイリオ" w:hint="eastAsia"/>
        </w:rPr>
        <w:t>精神障害者を対象</w:t>
      </w:r>
      <w:r w:rsidR="00713A19" w:rsidRPr="00876923">
        <w:rPr>
          <w:rFonts w:ascii="HG丸ｺﾞｼｯｸM-PRO" w:eastAsia="HG丸ｺﾞｼｯｸM-PRO" w:hAnsiTheme="majorEastAsia" w:cs="メイリオ" w:hint="eastAsia"/>
        </w:rPr>
        <w:t>とした</w:t>
      </w:r>
      <w:r w:rsidR="00462432" w:rsidRPr="00E55AB5">
        <w:rPr>
          <w:rFonts w:ascii="HG丸ｺﾞｼｯｸM-PRO" w:eastAsia="HG丸ｺﾞｼｯｸM-PRO" w:hAnsiTheme="majorEastAsia" w:cs="メイリオ" w:hint="eastAsia"/>
        </w:rPr>
        <w:t>事務系の</w:t>
      </w:r>
      <w:r w:rsidR="00713A19" w:rsidRPr="00876923">
        <w:rPr>
          <w:rFonts w:ascii="HG丸ｺﾞｼｯｸM-PRO" w:eastAsia="HG丸ｺﾞｼｯｸM-PRO" w:hAnsiTheme="majorEastAsia" w:cs="メイリオ" w:hint="eastAsia"/>
        </w:rPr>
        <w:t>職業訓練の定員を、年間10名から</w:t>
      </w:r>
      <w:r w:rsidRPr="00876923">
        <w:rPr>
          <w:rFonts w:ascii="HG丸ｺﾞｼｯｸM-PRO" w:eastAsia="HG丸ｺﾞｼｯｸM-PRO" w:hAnsiTheme="majorEastAsia" w:cs="メイリオ" w:hint="eastAsia"/>
        </w:rPr>
        <w:t>20名</w:t>
      </w:r>
      <w:r w:rsidR="00713A19" w:rsidRPr="00876923">
        <w:rPr>
          <w:rFonts w:ascii="HG丸ｺﾞｼｯｸM-PRO" w:eastAsia="HG丸ｺﾞｼｯｸM-PRO" w:hAnsiTheme="majorEastAsia" w:cs="メイリオ" w:hint="eastAsia"/>
        </w:rPr>
        <w:t>に拡充することと</w:t>
      </w:r>
      <w:r w:rsidR="00F11A0C" w:rsidRPr="00876923">
        <w:rPr>
          <w:rFonts w:ascii="HG丸ｺﾞｼｯｸM-PRO" w:eastAsia="HG丸ｺﾞｼｯｸM-PRO" w:hAnsiTheme="majorEastAsia" w:cs="メイリオ" w:hint="eastAsia"/>
        </w:rPr>
        <w:t>いたしました</w:t>
      </w:r>
      <w:r w:rsidR="00713A19" w:rsidRPr="00876923">
        <w:rPr>
          <w:rFonts w:ascii="HG丸ｺﾞｼｯｸM-PRO" w:eastAsia="HG丸ｺﾞｼｯｸM-PRO" w:hAnsiTheme="majorEastAsia" w:cs="メイリオ" w:hint="eastAsia"/>
        </w:rPr>
        <w:t>。</w:t>
      </w:r>
    </w:p>
    <w:p w:rsidR="001059EF" w:rsidRPr="00876923" w:rsidRDefault="00462432" w:rsidP="003B1B78">
      <w:pPr>
        <w:ind w:firstLineChars="100" w:firstLine="240"/>
        <w:rPr>
          <w:rFonts w:ascii="HG丸ｺﾞｼｯｸM-PRO" w:eastAsia="HG丸ｺﾞｼｯｸM-PRO" w:hAnsiTheme="majorEastAsia" w:cs="メイリオ"/>
        </w:rPr>
      </w:pPr>
      <w:r w:rsidRPr="00876923">
        <w:rPr>
          <w:rFonts w:ascii="HG丸ｺﾞｼｯｸM-PRO" w:eastAsia="HG丸ｺﾞｼｯｸM-PRO" w:hAnsiTheme="majorEastAsia" w:cs="メイリオ" w:hint="eastAsia"/>
        </w:rPr>
        <w:t>将来的には、訓練の拡充を</w:t>
      </w:r>
      <w:r w:rsidR="001059EF" w:rsidRPr="00876923">
        <w:rPr>
          <w:rFonts w:ascii="HG丸ｺﾞｼｯｸM-PRO" w:eastAsia="HG丸ｺﾞｼｯｸM-PRO" w:hAnsiTheme="majorEastAsia" w:cs="メイリオ" w:hint="eastAsia"/>
        </w:rPr>
        <w:t>検討して</w:t>
      </w:r>
      <w:r w:rsidR="00713A19" w:rsidRPr="00876923">
        <w:rPr>
          <w:rFonts w:ascii="HG丸ｺﾞｼｯｸM-PRO" w:eastAsia="HG丸ｺﾞｼｯｸM-PRO" w:hAnsiTheme="majorEastAsia" w:cs="メイリオ" w:hint="eastAsia"/>
        </w:rPr>
        <w:t>おり</w:t>
      </w:r>
      <w:r w:rsidR="00B637DE" w:rsidRPr="00876923">
        <w:rPr>
          <w:rFonts w:ascii="HG丸ｺﾞｼｯｸM-PRO" w:eastAsia="HG丸ｺﾞｼｯｸM-PRO" w:hAnsiTheme="majorEastAsia" w:cs="メイリオ" w:hint="eastAsia"/>
        </w:rPr>
        <w:t>、事業主の皆様のご意見を、新しいカリキュラムに</w:t>
      </w:r>
      <w:r w:rsidR="001059EF" w:rsidRPr="00876923">
        <w:rPr>
          <w:rFonts w:ascii="HG丸ｺﾞｼｯｸM-PRO" w:eastAsia="HG丸ｺﾞｼｯｸM-PRO" w:hAnsiTheme="majorEastAsia" w:cs="メイリオ" w:hint="eastAsia"/>
        </w:rPr>
        <w:t>反映させ</w:t>
      </w:r>
      <w:r w:rsidR="00FE7D01" w:rsidRPr="00876923">
        <w:rPr>
          <w:rFonts w:ascii="HG丸ｺﾞｼｯｸM-PRO" w:eastAsia="HG丸ｺﾞｼｯｸM-PRO" w:hAnsiTheme="majorEastAsia" w:cs="メイリオ" w:hint="eastAsia"/>
        </w:rPr>
        <w:t>て参り</w:t>
      </w:r>
      <w:r w:rsidR="00B637DE" w:rsidRPr="00876923">
        <w:rPr>
          <w:rFonts w:ascii="HG丸ｺﾞｼｯｸM-PRO" w:eastAsia="HG丸ｺﾞｼｯｸM-PRO" w:hAnsiTheme="majorEastAsia" w:cs="メイリオ" w:hint="eastAsia"/>
        </w:rPr>
        <w:t>たいと存じますので</w:t>
      </w:r>
      <w:r w:rsidR="00713A19" w:rsidRPr="00876923">
        <w:rPr>
          <w:rFonts w:ascii="HG丸ｺﾞｼｯｸM-PRO" w:eastAsia="HG丸ｺﾞｼｯｸM-PRO" w:hAnsiTheme="majorEastAsia" w:cs="メイリオ" w:hint="eastAsia"/>
        </w:rPr>
        <w:t>、</w:t>
      </w:r>
      <w:r w:rsidRPr="00876923">
        <w:rPr>
          <w:rFonts w:ascii="HG丸ｺﾞｼｯｸM-PRO" w:eastAsia="HG丸ｺﾞｼｯｸM-PRO" w:hAnsiTheme="majorEastAsia" w:cs="メイリオ" w:hint="eastAsia"/>
        </w:rPr>
        <w:t>何卒、</w:t>
      </w:r>
      <w:r w:rsidR="00F11A0C" w:rsidRPr="00876923">
        <w:rPr>
          <w:rFonts w:ascii="HG丸ｺﾞｼｯｸM-PRO" w:eastAsia="HG丸ｺﾞｼｯｸM-PRO" w:hAnsiTheme="majorEastAsia" w:cs="メイリオ" w:hint="eastAsia"/>
        </w:rPr>
        <w:t>アンケートにご協力</w:t>
      </w:r>
      <w:r w:rsidR="00B637DE" w:rsidRPr="00876923">
        <w:rPr>
          <w:rFonts w:ascii="HG丸ｺﾞｼｯｸM-PRO" w:eastAsia="HG丸ｺﾞｼｯｸM-PRO" w:hAnsiTheme="majorEastAsia" w:cs="メイリオ" w:hint="eastAsia"/>
        </w:rPr>
        <w:t>くださいますよう、</w:t>
      </w:r>
      <w:r w:rsidR="00F11A0C" w:rsidRPr="00876923">
        <w:rPr>
          <w:rFonts w:ascii="HG丸ｺﾞｼｯｸM-PRO" w:eastAsia="HG丸ｺﾞｼｯｸM-PRO" w:hAnsiTheme="majorEastAsia" w:cs="メイリオ" w:hint="eastAsia"/>
        </w:rPr>
        <w:t>お願い申し上げます。</w:t>
      </w:r>
    </w:p>
    <w:p w:rsidR="001059EF" w:rsidRDefault="00B706D2" w:rsidP="003B1B78">
      <w:pPr>
        <w:rPr>
          <w:rFonts w:ascii="HG丸ｺﾞｼｯｸM-PRO" w:eastAsia="HG丸ｺﾞｼｯｸM-PRO" w:hAnsiTheme="majorEastAsia" w:cs="メイリオ"/>
        </w:rPr>
      </w:pPr>
      <w:r>
        <w:rPr>
          <w:rFonts w:ascii="HG丸ｺﾞｼｯｸM-PRO" w:eastAsia="HG丸ｺﾞｼｯｸM-PRO" w:hAnsiTheme="majorEastAsia" w:cs="メイリオ"/>
          <w:noProof/>
        </w:rPr>
        <w:pict>
          <v:rect id="_x0000_s1048" style="position:absolute;left:0;text-align:left;margin-left:-4.65pt;margin-top:1.85pt;width:436.15pt;height:56.8pt;z-index:251676672" strokeweight="1.5pt">
            <v:stroke dashstyle="1 1"/>
            <v:textbox style="mso-next-textbox:#_x0000_s1048" inset="5.85pt,.7pt,5.85pt,.7pt">
              <w:txbxContent>
                <w:p w:rsidR="00A46E3F" w:rsidRPr="00DB0639" w:rsidRDefault="00A46E3F" w:rsidP="00DB0639">
                  <w:pPr>
                    <w:ind w:left="221" w:hangingChars="100" w:hanging="221"/>
                    <w:rPr>
                      <w:rFonts w:ascii="HG丸ｺﾞｼｯｸM-PRO" w:eastAsia="HG丸ｺﾞｼｯｸM-PRO" w:hAnsi="メイリオ" w:cs="メイリオ"/>
                      <w:b/>
                      <w:sz w:val="22"/>
                      <w:szCs w:val="22"/>
                    </w:rPr>
                  </w:pPr>
                  <w:r w:rsidRPr="00DB0639">
                    <w:rPr>
                      <w:rFonts w:ascii="HG丸ｺﾞｼｯｸM-PRO" w:eastAsia="HG丸ｺﾞｼｯｸM-PRO" w:hAnsi="メイリオ" w:cs="メイリオ" w:hint="eastAsia"/>
                      <w:b/>
                      <w:sz w:val="22"/>
                      <w:szCs w:val="22"/>
                    </w:rPr>
                    <w:t>(参考)神奈川障害者職業能力開発校 精神障害者対象コース(事務系)の就労例</w:t>
                  </w:r>
                </w:p>
                <w:p w:rsidR="00A46E3F" w:rsidRPr="00C035C7" w:rsidRDefault="00A46E3F" w:rsidP="003B1B78">
                  <w:pPr>
                    <w:ind w:left="238"/>
                    <w:rPr>
                      <w:rFonts w:ascii="HG丸ｺﾞｼｯｸM-PRO" w:eastAsia="HG丸ｺﾞｼｯｸM-PRO" w:hAnsi="メイリオ" w:cs="メイリオ"/>
                      <w:sz w:val="22"/>
                      <w:szCs w:val="22"/>
                    </w:rPr>
                  </w:pPr>
                  <w:r w:rsidRPr="00C035C7">
                    <w:rPr>
                      <w:rFonts w:ascii="HG丸ｺﾞｼｯｸM-PRO" w:eastAsia="HG丸ｺﾞｼｯｸM-PRO" w:hAnsi="メイリオ" w:cs="メイリオ" w:hint="eastAsia"/>
                      <w:sz w:val="22"/>
                      <w:szCs w:val="22"/>
                    </w:rPr>
                    <w:t>Ａさん　経理事務　経理伝票を集め、内容別に仕分けし、会計システムに入力</w:t>
                  </w:r>
                </w:p>
                <w:p w:rsidR="00A46E3F" w:rsidRPr="00C035C7" w:rsidRDefault="00A46E3F" w:rsidP="003B1B78">
                  <w:pPr>
                    <w:ind w:left="238"/>
                    <w:rPr>
                      <w:sz w:val="22"/>
                      <w:szCs w:val="22"/>
                    </w:rPr>
                  </w:pPr>
                  <w:r w:rsidRPr="00C035C7">
                    <w:rPr>
                      <w:rFonts w:ascii="HG丸ｺﾞｼｯｸM-PRO" w:eastAsia="HG丸ｺﾞｼｯｸM-PRO" w:hAnsi="メイリオ" w:cs="メイリオ" w:hint="eastAsia"/>
                      <w:sz w:val="22"/>
                      <w:szCs w:val="22"/>
                    </w:rPr>
                    <w:t>Ｂさん　事務補助　データ入力、郵便物の発送、シュレッダー、ＨＰの更新等</w:t>
                  </w:r>
                </w:p>
              </w:txbxContent>
            </v:textbox>
          </v:rect>
        </w:pict>
      </w:r>
    </w:p>
    <w:p w:rsidR="00876923" w:rsidRDefault="00876923" w:rsidP="003B1B78">
      <w:pPr>
        <w:rPr>
          <w:rFonts w:ascii="HG丸ｺﾞｼｯｸM-PRO" w:eastAsia="HG丸ｺﾞｼｯｸM-PRO" w:hAnsiTheme="majorEastAsia" w:cs="メイリオ"/>
        </w:rPr>
      </w:pPr>
    </w:p>
    <w:p w:rsidR="00876923" w:rsidRPr="00876923" w:rsidRDefault="00876923" w:rsidP="003B1B78">
      <w:pPr>
        <w:rPr>
          <w:rFonts w:ascii="HG丸ｺﾞｼｯｸM-PRO" w:eastAsia="HG丸ｺﾞｼｯｸM-PRO" w:hAnsiTheme="majorEastAsia" w:cs="メイリオ"/>
        </w:rPr>
      </w:pPr>
    </w:p>
    <w:p w:rsidR="00462432" w:rsidRPr="00876923" w:rsidRDefault="00462432" w:rsidP="003B1B78">
      <w:pPr>
        <w:rPr>
          <w:rFonts w:ascii="HG丸ｺﾞｼｯｸM-PRO" w:eastAsia="HG丸ｺﾞｼｯｸM-PRO" w:hAnsiTheme="majorEastAsia" w:cs="メイリオ"/>
        </w:rPr>
      </w:pPr>
    </w:p>
    <w:p w:rsidR="00462432" w:rsidRDefault="00462432" w:rsidP="003B1B78">
      <w:pPr>
        <w:rPr>
          <w:rFonts w:ascii="HG丸ｺﾞｼｯｸM-PRO" w:eastAsia="HG丸ｺﾞｼｯｸM-PRO" w:hAnsiTheme="majorEastAsia" w:cs="メイリオ"/>
        </w:rPr>
      </w:pPr>
    </w:p>
    <w:p w:rsidR="00055CBA" w:rsidRPr="00876923" w:rsidRDefault="00F6367C" w:rsidP="00C035C7">
      <w:pPr>
        <w:rPr>
          <w:rFonts w:ascii="HG丸ｺﾞｼｯｸM-PRO" w:eastAsia="HG丸ｺﾞｼｯｸM-PRO" w:hAnsiTheme="majorEastAsia" w:cs="メイリオ"/>
          <w:b/>
        </w:rPr>
      </w:pPr>
      <w:r w:rsidRPr="00876923">
        <w:rPr>
          <w:rFonts w:ascii="HG丸ｺﾞｼｯｸM-PRO" w:eastAsia="HG丸ｺﾞｼｯｸM-PRO" w:hAnsiTheme="majorEastAsia" w:cs="メイリオ" w:hint="eastAsia"/>
          <w:b/>
        </w:rPr>
        <w:t>○</w:t>
      </w:r>
      <w:r w:rsidR="001059EF" w:rsidRPr="00876923">
        <w:rPr>
          <w:rFonts w:ascii="HG丸ｺﾞｼｯｸM-PRO" w:eastAsia="HG丸ｺﾞｼｯｸM-PRO" w:hAnsiTheme="majorEastAsia" w:cs="メイリオ" w:hint="eastAsia"/>
          <w:b/>
        </w:rPr>
        <w:t xml:space="preserve">　</w:t>
      </w:r>
      <w:r w:rsidR="00462432" w:rsidRPr="00876923">
        <w:rPr>
          <w:rFonts w:ascii="HG丸ｺﾞｼｯｸM-PRO" w:eastAsia="HG丸ｺﾞｼｯｸM-PRO" w:hAnsiTheme="majorEastAsia" w:cs="メイリオ" w:hint="eastAsia"/>
          <w:b/>
        </w:rPr>
        <w:t>アンケートの回答</w:t>
      </w:r>
      <w:r w:rsidR="00CC12DE" w:rsidRPr="00876923">
        <w:rPr>
          <w:rFonts w:ascii="HG丸ｺﾞｼｯｸM-PRO" w:eastAsia="HG丸ｺﾞｼｯｸM-PRO" w:hAnsiTheme="majorEastAsia" w:cs="メイリオ" w:hint="eastAsia"/>
          <w:b/>
        </w:rPr>
        <w:t>方法</w:t>
      </w:r>
      <w:r w:rsidR="00462432" w:rsidRPr="00876923">
        <w:rPr>
          <w:rFonts w:ascii="HG丸ｺﾞｼｯｸM-PRO" w:eastAsia="HG丸ｺﾞｼｯｸM-PRO" w:hAnsiTheme="majorEastAsia" w:cs="メイリオ" w:hint="eastAsia"/>
          <w:b/>
        </w:rPr>
        <w:t>について</w:t>
      </w:r>
    </w:p>
    <w:p w:rsidR="00BA2B47" w:rsidRDefault="00CC12DE" w:rsidP="00C035C7">
      <w:pPr>
        <w:rPr>
          <w:rFonts w:ascii="HG丸ｺﾞｼｯｸM-PRO" w:eastAsia="HG丸ｺﾞｼｯｸM-PRO" w:hAnsiTheme="majorEastAsia" w:cs="メイリオ"/>
        </w:rPr>
      </w:pPr>
      <w:r w:rsidRPr="00876923">
        <w:rPr>
          <w:rFonts w:ascii="HG丸ｺﾞｼｯｸM-PRO" w:eastAsia="HG丸ｺﾞｼｯｸM-PRO" w:hAnsiTheme="majorEastAsia" w:cs="メイリオ" w:hint="eastAsia"/>
          <w:b/>
        </w:rPr>
        <w:t xml:space="preserve">　</w:t>
      </w:r>
      <w:r w:rsidR="006C125D" w:rsidRPr="00876923">
        <w:rPr>
          <w:rFonts w:ascii="HG丸ｺﾞｼｯｸM-PRO" w:eastAsia="HG丸ｺﾞｼｯｸM-PRO" w:hAnsiTheme="majorEastAsia" w:cs="メイリオ" w:hint="eastAsia"/>
        </w:rPr>
        <w:t>次のいずれかの方法で、</w:t>
      </w:r>
      <w:r w:rsidRPr="00876923">
        <w:rPr>
          <w:rFonts w:ascii="HG丸ｺﾞｼｯｸM-PRO" w:eastAsia="HG丸ｺﾞｼｯｸM-PRO" w:hAnsiTheme="majorEastAsia" w:cs="メイリオ" w:hint="eastAsia"/>
        </w:rPr>
        <w:t>平成29</w:t>
      </w:r>
      <w:r w:rsidR="00FE7D01" w:rsidRPr="00876923">
        <w:rPr>
          <w:rFonts w:ascii="HG丸ｺﾞｼｯｸM-PRO" w:eastAsia="HG丸ｺﾞｼｯｸM-PRO" w:hAnsiTheme="majorEastAsia" w:cs="メイリオ" w:hint="eastAsia"/>
        </w:rPr>
        <w:t>年</w:t>
      </w:r>
      <w:r w:rsidR="00B96B83">
        <w:rPr>
          <w:rFonts w:ascii="HG丸ｺﾞｼｯｸM-PRO" w:eastAsia="HG丸ｺﾞｼｯｸM-PRO" w:hAnsiTheme="majorEastAsia" w:cs="メイリオ" w:hint="eastAsia"/>
        </w:rPr>
        <w:t>２</w:t>
      </w:r>
      <w:r w:rsidRPr="00876923">
        <w:rPr>
          <w:rFonts w:ascii="HG丸ｺﾞｼｯｸM-PRO" w:eastAsia="HG丸ｺﾞｼｯｸM-PRO" w:hAnsiTheme="majorEastAsia" w:cs="メイリオ" w:hint="eastAsia"/>
        </w:rPr>
        <w:t>月</w:t>
      </w:r>
      <w:r w:rsidR="009B6DF8">
        <w:rPr>
          <w:rFonts w:ascii="HG丸ｺﾞｼｯｸM-PRO" w:eastAsia="HG丸ｺﾞｼｯｸM-PRO" w:hAnsiTheme="majorEastAsia" w:cs="メイリオ" w:hint="eastAsia"/>
        </w:rPr>
        <w:t xml:space="preserve">10 </w:t>
      </w:r>
      <w:r w:rsidRPr="00876923">
        <w:rPr>
          <w:rFonts w:ascii="HG丸ｺﾞｼｯｸM-PRO" w:eastAsia="HG丸ｺﾞｼｯｸM-PRO" w:hAnsiTheme="majorEastAsia" w:cs="メイリオ" w:hint="eastAsia"/>
        </w:rPr>
        <w:t>日</w:t>
      </w:r>
      <w:r w:rsidR="00876923" w:rsidRPr="00876923">
        <w:rPr>
          <w:rFonts w:ascii="HG丸ｺﾞｼｯｸM-PRO" w:eastAsia="HG丸ｺﾞｼｯｸM-PRO" w:hAnsiTheme="majorEastAsia" w:cs="メイリオ" w:hint="eastAsia"/>
        </w:rPr>
        <w:t>（</w:t>
      </w:r>
      <w:r w:rsidR="00B96B83">
        <w:rPr>
          <w:rFonts w:ascii="HG丸ｺﾞｼｯｸM-PRO" w:eastAsia="HG丸ｺﾞｼｯｸM-PRO" w:hAnsiTheme="majorEastAsia" w:cs="メイリオ" w:hint="eastAsia"/>
        </w:rPr>
        <w:t>金</w:t>
      </w:r>
      <w:r w:rsidR="00FE7D01" w:rsidRPr="00876923">
        <w:rPr>
          <w:rFonts w:ascii="HG丸ｺﾞｼｯｸM-PRO" w:eastAsia="HG丸ｺﾞｼｯｸM-PRO" w:hAnsiTheme="majorEastAsia" w:cs="メイリオ" w:hint="eastAsia"/>
        </w:rPr>
        <w:t>）</w:t>
      </w:r>
      <w:r w:rsidRPr="00876923">
        <w:rPr>
          <w:rFonts w:ascii="HG丸ｺﾞｼｯｸM-PRO" w:eastAsia="HG丸ｺﾞｼｯｸM-PRO" w:hAnsiTheme="majorEastAsia" w:cs="メイリオ" w:hint="eastAsia"/>
        </w:rPr>
        <w:t>までに、ご返信ください</w:t>
      </w:r>
      <w:r w:rsidR="00CF6F8E" w:rsidRPr="00876923">
        <w:rPr>
          <w:rFonts w:ascii="HG丸ｺﾞｼｯｸM-PRO" w:eastAsia="HG丸ｺﾞｼｯｸM-PRO" w:hAnsiTheme="majorEastAsia" w:cs="メイリオ" w:hint="eastAsia"/>
        </w:rPr>
        <w:t>ますようお願いいたします</w:t>
      </w:r>
      <w:r w:rsidR="00FE7D01" w:rsidRPr="00876923">
        <w:rPr>
          <w:rFonts w:ascii="HG丸ｺﾞｼｯｸM-PRO" w:eastAsia="HG丸ｺﾞｼｯｸM-PRO" w:hAnsiTheme="majorEastAsia" w:cs="メイリオ" w:hint="eastAsia"/>
        </w:rPr>
        <w:t>。</w:t>
      </w:r>
    </w:p>
    <w:p w:rsidR="008675A1" w:rsidRDefault="00FE7D01" w:rsidP="00BA2B47">
      <w:pPr>
        <w:ind w:firstLineChars="100" w:firstLine="240"/>
        <w:rPr>
          <w:rFonts w:ascii="HG丸ｺﾞｼｯｸM-PRO" w:eastAsia="HG丸ｺﾞｼｯｸM-PRO" w:hAnsiTheme="majorEastAsia" w:cs="メイリオ"/>
        </w:rPr>
      </w:pPr>
      <w:r w:rsidRPr="00876923">
        <w:rPr>
          <w:rFonts w:ascii="HG丸ｺﾞｼｯｸM-PRO" w:eastAsia="HG丸ｺﾞｼｯｸM-PRO" w:hAnsiTheme="majorEastAsia" w:cs="メイリオ" w:hint="eastAsia"/>
        </w:rPr>
        <w:t>年始のお忙しい時期に、お手数をおかけしますが、ご協力のほど、何卒よろしくお願い</w:t>
      </w:r>
      <w:r w:rsidR="00CF6F8E" w:rsidRPr="00876923">
        <w:rPr>
          <w:rFonts w:ascii="HG丸ｺﾞｼｯｸM-PRO" w:eastAsia="HG丸ｺﾞｼｯｸM-PRO" w:hAnsiTheme="majorEastAsia" w:cs="メイリオ" w:hint="eastAsia"/>
        </w:rPr>
        <w:t>いた</w:t>
      </w:r>
      <w:r w:rsidRPr="00876923">
        <w:rPr>
          <w:rFonts w:ascii="HG丸ｺﾞｼｯｸM-PRO" w:eastAsia="HG丸ｺﾞｼｯｸM-PRO" w:hAnsiTheme="majorEastAsia" w:cs="メイリオ" w:hint="eastAsia"/>
        </w:rPr>
        <w:t>します。</w:t>
      </w:r>
    </w:p>
    <w:p w:rsidR="00876923" w:rsidRDefault="00B706D2" w:rsidP="003B1B78">
      <w:pPr>
        <w:rPr>
          <w:rFonts w:ascii="HG丸ｺﾞｼｯｸM-PRO" w:eastAsia="HG丸ｺﾞｼｯｸM-PRO" w:hAnsiTheme="majorEastAsia" w:cs="メイリオ"/>
        </w:rPr>
      </w:pPr>
      <w:r w:rsidRPr="00B706D2">
        <w:rPr>
          <w:rFonts w:ascii="HG丸ｺﾞｼｯｸM-PRO" w:eastAsia="HG丸ｺﾞｼｯｸM-PRO" w:hAnsiTheme="majorEastAsia" w:cs="メイリオ"/>
          <w:b/>
          <w:noProof/>
        </w:rPr>
        <w:pict>
          <v:rect id="_x0000_s1049" style="position:absolute;left:0;text-align:left;margin-left:-1.4pt;margin-top:8.1pt;width:436.15pt;height:162.9pt;z-index:251677696" strokeweight="1.5pt">
            <v:stroke dashstyle="1 1"/>
            <v:textbox style="mso-next-textbox:#_x0000_s1049" inset="5.85pt,.7pt,5.85pt,.7pt">
              <w:txbxContent>
                <w:p w:rsidR="00017E9B" w:rsidRDefault="00C035C7" w:rsidP="00017E9B">
                  <w:pPr>
                    <w:rPr>
                      <w:rFonts w:ascii="HG丸ｺﾞｼｯｸM-PRO" w:eastAsia="HG丸ｺﾞｼｯｸM-PRO" w:hAnsi="メイリオ" w:cs="メイリオ"/>
                      <w:b/>
                    </w:rPr>
                  </w:pPr>
                  <w:r w:rsidRPr="003B1B78">
                    <w:rPr>
                      <w:rFonts w:ascii="HG丸ｺﾞｼｯｸM-PRO" w:eastAsia="HG丸ｺﾞｼｯｸM-PRO" w:hAnsi="メイリオ" w:cs="メイリオ" w:hint="eastAsia"/>
                      <w:b/>
                    </w:rPr>
                    <w:t>（１）</w:t>
                  </w:r>
                  <w:r w:rsidR="00017E9B">
                    <w:rPr>
                      <w:rFonts w:ascii="HG丸ｺﾞｼｯｸM-PRO" w:eastAsia="HG丸ｺﾞｼｯｸM-PRO" w:hAnsi="メイリオ" w:cs="メイリオ" w:hint="eastAsia"/>
                      <w:b/>
                    </w:rPr>
                    <w:t>返信先</w:t>
                  </w:r>
                  <w:r>
                    <w:rPr>
                      <w:rFonts w:ascii="HG丸ｺﾞｼｯｸM-PRO" w:eastAsia="HG丸ｺﾞｼｯｸM-PRO" w:hAnsi="メイリオ" w:cs="メイリオ" w:hint="eastAsia"/>
                      <w:b/>
                    </w:rPr>
                    <w:t>電子メール</w:t>
                  </w:r>
                  <w:r w:rsidR="00017E9B">
                    <w:rPr>
                      <w:rFonts w:ascii="HG丸ｺﾞｼｯｸM-PRO" w:eastAsia="HG丸ｺﾞｼｯｸM-PRO" w:hAnsi="メイリオ" w:cs="メイリオ" w:hint="eastAsia"/>
                      <w:b/>
                    </w:rPr>
                    <w:t xml:space="preserve">　</w:t>
                  </w:r>
                  <w:r w:rsidR="00017E9B" w:rsidRPr="00AA1CF1">
                    <w:rPr>
                      <w:rFonts w:ascii="HG丸ｺﾞｼｯｸM-PRO" w:eastAsia="HG丸ｺﾞｼｯｸM-PRO" w:hAnsi="メイリオ" w:cs="メイリオ" w:hint="eastAsia"/>
                      <w:b/>
                      <w:u w:val="single"/>
                    </w:rPr>
                    <w:t>※送信メールに返信せず、こちらを入力ください</w:t>
                  </w:r>
                </w:p>
                <w:p w:rsidR="00017E9B" w:rsidRPr="00AA1CF1" w:rsidRDefault="00017E9B" w:rsidP="00AA1CF1">
                  <w:pPr>
                    <w:ind w:firstLineChars="200" w:firstLine="643"/>
                    <w:rPr>
                      <w:rFonts w:ascii="HG丸ｺﾞｼｯｸM-PRO" w:eastAsia="HG丸ｺﾞｼｯｸM-PRO" w:hAnsi="メイリオ" w:cs="メイリオ"/>
                      <w:b/>
                      <w:sz w:val="32"/>
                      <w:szCs w:val="32"/>
                    </w:rPr>
                  </w:pPr>
                  <w:r w:rsidRPr="00AA1CF1">
                    <w:rPr>
                      <w:rFonts w:ascii="HG丸ｺﾞｼｯｸM-PRO" w:eastAsia="HG丸ｺﾞｼｯｸM-PRO" w:hAnsi="メイリオ" w:cs="メイリオ" w:hint="eastAsia"/>
                      <w:b/>
                      <w:sz w:val="32"/>
                      <w:szCs w:val="32"/>
                    </w:rPr>
                    <w:t>神奈</w:t>
                  </w:r>
                  <w:r w:rsidR="009B6DF8" w:rsidRPr="00AA1CF1">
                    <w:rPr>
                      <w:rFonts w:ascii="HG丸ｺﾞｼｯｸM-PRO" w:eastAsia="HG丸ｺﾞｼｯｸM-PRO" w:hAnsi="メイリオ" w:cs="メイリオ" w:hint="eastAsia"/>
                      <w:b/>
                      <w:sz w:val="32"/>
                      <w:szCs w:val="32"/>
                    </w:rPr>
                    <w:t xml:space="preserve">川県産業人材課 </w:t>
                  </w:r>
                  <w:r w:rsidR="00C035C7" w:rsidRPr="00AA1CF1">
                    <w:rPr>
                      <w:rFonts w:ascii="HG丸ｺﾞｼｯｸM-PRO" w:eastAsia="HG丸ｺﾞｼｯｸM-PRO" w:hAnsi="メイリオ" w:cs="メイリオ" w:hint="eastAsia"/>
                      <w:b/>
                      <w:sz w:val="32"/>
                      <w:szCs w:val="32"/>
                    </w:rPr>
                    <w:t>電子メール</w:t>
                  </w:r>
                  <w:r w:rsidRPr="00AA1CF1">
                    <w:rPr>
                      <w:rFonts w:ascii="HG丸ｺﾞｼｯｸM-PRO" w:eastAsia="HG丸ｺﾞｼｯｸM-PRO" w:hAnsi="メイリオ" w:cs="メイリオ" w:hint="eastAsia"/>
                      <w:b/>
                      <w:sz w:val="32"/>
                      <w:szCs w:val="32"/>
                    </w:rPr>
                    <w:t>：</w:t>
                  </w:r>
                </w:p>
                <w:p w:rsidR="00C035C7" w:rsidRPr="00AA1CF1" w:rsidRDefault="009B6DF8" w:rsidP="00AA1CF1">
                  <w:pPr>
                    <w:ind w:firstLineChars="550" w:firstLine="1767"/>
                    <w:rPr>
                      <w:rFonts w:ascii="HG丸ｺﾞｼｯｸM-PRO" w:eastAsia="HG丸ｺﾞｼｯｸM-PRO" w:hAnsi="メイリオ" w:cs="メイリオ"/>
                      <w:b/>
                      <w:sz w:val="32"/>
                      <w:szCs w:val="32"/>
                    </w:rPr>
                  </w:pPr>
                  <w:r w:rsidRPr="00AA1CF1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sanjin-kaitou.w490@pref.kanagawa.jp</w:t>
                  </w:r>
                </w:p>
                <w:p w:rsidR="00A46E3F" w:rsidRPr="003B1B78" w:rsidRDefault="00A46E3F" w:rsidP="00C035C7">
                  <w:pPr>
                    <w:rPr>
                      <w:rFonts w:ascii="HG丸ｺﾞｼｯｸM-PRO" w:eastAsia="HG丸ｺﾞｼｯｸM-PRO" w:hAnsi="メイリオ" w:cs="メイリオ"/>
                      <w:b/>
                    </w:rPr>
                  </w:pPr>
                  <w:r w:rsidRPr="003B1B78">
                    <w:rPr>
                      <w:rFonts w:ascii="HG丸ｺﾞｼｯｸM-PRO" w:eastAsia="HG丸ｺﾞｼｯｸM-PRO" w:hAnsi="メイリオ" w:cs="メイリオ" w:hint="eastAsia"/>
                      <w:b/>
                    </w:rPr>
                    <w:t>（</w:t>
                  </w:r>
                  <w:r w:rsidR="00C035C7">
                    <w:rPr>
                      <w:rFonts w:ascii="HG丸ｺﾞｼｯｸM-PRO" w:eastAsia="HG丸ｺﾞｼｯｸM-PRO" w:hAnsi="メイリオ" w:cs="メイリオ" w:hint="eastAsia"/>
                      <w:b/>
                    </w:rPr>
                    <w:t>２</w:t>
                  </w:r>
                  <w:r w:rsidRPr="003B1B78">
                    <w:rPr>
                      <w:rFonts w:ascii="HG丸ｺﾞｼｯｸM-PRO" w:eastAsia="HG丸ｺﾞｼｯｸM-PRO" w:hAnsi="メイリオ" w:cs="メイリオ" w:hint="eastAsia"/>
                      <w:b/>
                    </w:rPr>
                    <w:t>）ファクシミリ</w:t>
                  </w:r>
                </w:p>
                <w:p w:rsidR="00A46E3F" w:rsidRPr="003B1B78" w:rsidRDefault="009B6DF8" w:rsidP="00C035C7">
                  <w:pPr>
                    <w:ind w:firstLineChars="200" w:firstLine="480"/>
                    <w:rPr>
                      <w:rFonts w:ascii="HG丸ｺﾞｼｯｸM-PRO" w:eastAsia="HG丸ｺﾞｼｯｸM-PRO" w:hAnsi="メイリオ" w:cs="メイリオ"/>
                    </w:rPr>
                  </w:pPr>
                  <w:r>
                    <w:rPr>
                      <w:rFonts w:ascii="HG丸ｺﾞｼｯｸM-PRO" w:eastAsia="HG丸ｺﾞｼｯｸM-PRO" w:hAnsi="メイリオ" w:cs="メイリオ" w:hint="eastAsia"/>
                    </w:rPr>
                    <w:t xml:space="preserve">神奈川県産業人材課 </w:t>
                  </w:r>
                  <w:r w:rsidR="00A46E3F" w:rsidRPr="003B1B78">
                    <w:rPr>
                      <w:rFonts w:ascii="HG丸ｺﾞｼｯｸM-PRO" w:eastAsia="HG丸ｺﾞｼｯｸM-PRO" w:hAnsi="メイリオ" w:cs="メイリオ" w:hint="eastAsia"/>
                    </w:rPr>
                    <w:t>ＦＡＸ番号：０４５-２０１-６９５２</w:t>
                  </w:r>
                </w:p>
                <w:p w:rsidR="00A46E3F" w:rsidRPr="003B1B78" w:rsidRDefault="00A46E3F" w:rsidP="00C035C7">
                  <w:pPr>
                    <w:rPr>
                      <w:rFonts w:ascii="HG丸ｺﾞｼｯｸM-PRO" w:eastAsia="HG丸ｺﾞｼｯｸM-PRO" w:hAnsi="メイリオ" w:cs="メイリオ"/>
                      <w:b/>
                    </w:rPr>
                  </w:pPr>
                  <w:r w:rsidRPr="003B1B78">
                    <w:rPr>
                      <w:rFonts w:ascii="HG丸ｺﾞｼｯｸM-PRO" w:eastAsia="HG丸ｺﾞｼｯｸM-PRO" w:hAnsi="メイリオ" w:cs="メイリオ" w:hint="eastAsia"/>
                      <w:b/>
                    </w:rPr>
                    <w:t>（</w:t>
                  </w:r>
                  <w:r w:rsidR="00C035C7">
                    <w:rPr>
                      <w:rFonts w:ascii="HG丸ｺﾞｼｯｸM-PRO" w:eastAsia="HG丸ｺﾞｼｯｸM-PRO" w:hAnsi="メイリオ" w:cs="メイリオ" w:hint="eastAsia"/>
                      <w:b/>
                    </w:rPr>
                    <w:t>３</w:t>
                  </w:r>
                  <w:r w:rsidRPr="003B1B78">
                    <w:rPr>
                      <w:rFonts w:ascii="HG丸ｺﾞｼｯｸM-PRO" w:eastAsia="HG丸ｺﾞｼｯｸM-PRO" w:hAnsi="メイリオ" w:cs="メイリオ" w:hint="eastAsia"/>
                      <w:b/>
                    </w:rPr>
                    <w:t>）郵送</w:t>
                  </w:r>
                </w:p>
                <w:p w:rsidR="00A46E3F" w:rsidRPr="003B1B78" w:rsidRDefault="00A46E3F" w:rsidP="00C035C7">
                  <w:pPr>
                    <w:rPr>
                      <w:rFonts w:ascii="HG丸ｺﾞｼｯｸM-PRO" w:eastAsia="HG丸ｺﾞｼｯｸM-PRO"/>
                    </w:rPr>
                  </w:pPr>
                  <w:r w:rsidRPr="003B1B78">
                    <w:rPr>
                      <w:rFonts w:ascii="HG丸ｺﾞｼｯｸM-PRO" w:eastAsia="HG丸ｺﾞｼｯｸM-PRO" w:hAnsi="メイリオ" w:cs="メイリオ" w:hint="eastAsia"/>
                      <w:b/>
                    </w:rPr>
                    <w:t xml:space="preserve">　　</w:t>
                  </w:r>
                  <w:r w:rsidRPr="003B1B78">
                    <w:rPr>
                      <w:rFonts w:ascii="HG丸ｺﾞｼｯｸM-PRO" w:eastAsia="HG丸ｺﾞｼｯｸM-PRO" w:hAnsi="メイリオ" w:cs="メイリオ" w:hint="eastAsia"/>
                    </w:rPr>
                    <w:t>〒231-8588　横浜市中区日本大通１　神奈川県産業人材課</w:t>
                  </w:r>
                </w:p>
              </w:txbxContent>
            </v:textbox>
          </v:rect>
        </w:pict>
      </w:r>
    </w:p>
    <w:p w:rsidR="00876923" w:rsidRDefault="00876923" w:rsidP="003B1B78">
      <w:pPr>
        <w:rPr>
          <w:rFonts w:ascii="HG丸ｺﾞｼｯｸM-PRO" w:eastAsia="HG丸ｺﾞｼｯｸM-PRO" w:hAnsiTheme="majorEastAsia" w:cs="メイリオ"/>
        </w:rPr>
      </w:pPr>
    </w:p>
    <w:p w:rsidR="00876923" w:rsidRDefault="00876923" w:rsidP="003B1B78">
      <w:pPr>
        <w:rPr>
          <w:rFonts w:ascii="HG丸ｺﾞｼｯｸM-PRO" w:eastAsia="HG丸ｺﾞｼｯｸM-PRO" w:hAnsiTheme="majorEastAsia" w:cs="メイリオ"/>
        </w:rPr>
      </w:pPr>
    </w:p>
    <w:p w:rsidR="00876923" w:rsidRDefault="00876923" w:rsidP="003B1B78">
      <w:pPr>
        <w:rPr>
          <w:rFonts w:ascii="HG丸ｺﾞｼｯｸM-PRO" w:eastAsia="HG丸ｺﾞｼｯｸM-PRO" w:hAnsiTheme="majorEastAsia" w:cs="メイリオ"/>
        </w:rPr>
      </w:pPr>
    </w:p>
    <w:p w:rsidR="008675A1" w:rsidRDefault="008675A1" w:rsidP="003B1B78">
      <w:pPr>
        <w:rPr>
          <w:rFonts w:ascii="HG丸ｺﾞｼｯｸM-PRO" w:eastAsia="HG丸ｺﾞｼｯｸM-PRO" w:hAnsiTheme="majorEastAsia" w:cs="メイリオ"/>
          <w:b/>
        </w:rPr>
      </w:pPr>
    </w:p>
    <w:p w:rsidR="00876923" w:rsidRPr="00876923" w:rsidRDefault="00876923" w:rsidP="003B1B78">
      <w:pPr>
        <w:rPr>
          <w:rFonts w:ascii="HG丸ｺﾞｼｯｸM-PRO" w:eastAsia="HG丸ｺﾞｼｯｸM-PRO" w:hAnsiTheme="majorEastAsia" w:cs="メイリオ"/>
          <w:b/>
        </w:rPr>
      </w:pPr>
    </w:p>
    <w:p w:rsidR="00C035C7" w:rsidRDefault="00C035C7" w:rsidP="003B1B78">
      <w:pPr>
        <w:rPr>
          <w:rFonts w:ascii="HG丸ｺﾞｼｯｸM-PRO" w:eastAsia="HG丸ｺﾞｼｯｸM-PRO" w:hAnsiTheme="majorEastAsia" w:cs="メイリオ"/>
          <w:b/>
        </w:rPr>
      </w:pPr>
    </w:p>
    <w:p w:rsidR="00C035C7" w:rsidRDefault="00C035C7" w:rsidP="003B1B78">
      <w:pPr>
        <w:rPr>
          <w:rFonts w:ascii="HG丸ｺﾞｼｯｸM-PRO" w:eastAsia="HG丸ｺﾞｼｯｸM-PRO" w:hAnsiTheme="majorEastAsia" w:cs="メイリオ"/>
          <w:b/>
        </w:rPr>
      </w:pPr>
    </w:p>
    <w:p w:rsidR="00BA2B47" w:rsidRDefault="00BA2B47" w:rsidP="003B1B78">
      <w:pPr>
        <w:rPr>
          <w:rFonts w:ascii="HG丸ｺﾞｼｯｸM-PRO" w:eastAsia="HG丸ｺﾞｼｯｸM-PRO" w:hAnsiTheme="majorEastAsia" w:cs="メイリオ"/>
          <w:b/>
        </w:rPr>
      </w:pPr>
    </w:p>
    <w:p w:rsidR="00BA2B47" w:rsidRDefault="00BA2B47" w:rsidP="003B1B78">
      <w:pPr>
        <w:rPr>
          <w:rFonts w:ascii="HG丸ｺﾞｼｯｸM-PRO" w:eastAsia="HG丸ｺﾞｼｯｸM-PRO" w:hAnsiTheme="majorEastAsia" w:cs="メイリオ"/>
          <w:b/>
        </w:rPr>
      </w:pPr>
    </w:p>
    <w:p w:rsidR="00AA1CF1" w:rsidRDefault="00AA1CF1" w:rsidP="003B1B78">
      <w:pPr>
        <w:rPr>
          <w:rFonts w:ascii="HG丸ｺﾞｼｯｸM-PRO" w:eastAsia="HG丸ｺﾞｼｯｸM-PRO" w:hAnsiTheme="majorEastAsia" w:cs="メイリオ"/>
          <w:b/>
        </w:rPr>
      </w:pPr>
    </w:p>
    <w:p w:rsidR="00510DE9" w:rsidRPr="00876923" w:rsidRDefault="00B706D2" w:rsidP="003B1B78">
      <w:pPr>
        <w:rPr>
          <w:rFonts w:ascii="HG丸ｺﾞｼｯｸM-PRO" w:eastAsia="HG丸ｺﾞｼｯｸM-PRO" w:hAnsiTheme="majorEastAsia" w:cs="メイリオ"/>
          <w:b/>
        </w:rPr>
      </w:pPr>
      <w:r>
        <w:rPr>
          <w:rFonts w:ascii="HG丸ｺﾞｼｯｸM-PRO" w:eastAsia="HG丸ｺﾞｼｯｸM-PRO" w:hAnsiTheme="majorEastAsia" w:cs="メイリオ"/>
          <w:b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1" type="#_x0000_t185" style="position:absolute;left:0;text-align:left;margin-left:206.2pt;margin-top:17.45pt;width:205.3pt;height:77.65pt;z-index:251693056" strokeweight="1.25pt">
            <v:textbox inset="5.85pt,.7pt,5.85pt,.7pt"/>
          </v:shape>
        </w:pict>
      </w:r>
    </w:p>
    <w:p w:rsidR="00840DD3" w:rsidRPr="00876923" w:rsidRDefault="006C125D" w:rsidP="003B1B78">
      <w:pPr>
        <w:ind w:firstLineChars="1800" w:firstLine="4320"/>
        <w:rPr>
          <w:rFonts w:ascii="HG丸ｺﾞｼｯｸM-PRO" w:eastAsia="HG丸ｺﾞｼｯｸM-PRO" w:hAnsiTheme="majorEastAsia" w:cs="メイリオ"/>
        </w:rPr>
      </w:pPr>
      <w:r w:rsidRPr="00876923">
        <w:rPr>
          <w:rFonts w:ascii="HG丸ｺﾞｼｯｸM-PRO" w:eastAsia="HG丸ｺﾞｼｯｸM-PRO" w:hAnsiTheme="majorEastAsia" w:cs="メイリオ" w:hint="eastAsia"/>
        </w:rPr>
        <w:t>問い合わせ先</w:t>
      </w:r>
    </w:p>
    <w:p w:rsidR="006C125D" w:rsidRPr="00876923" w:rsidRDefault="006C125D" w:rsidP="003B1B78">
      <w:pPr>
        <w:ind w:firstLineChars="1800" w:firstLine="4320"/>
        <w:rPr>
          <w:rFonts w:ascii="HG丸ｺﾞｼｯｸM-PRO" w:eastAsia="HG丸ｺﾞｼｯｸM-PRO" w:hAnsiTheme="majorEastAsia" w:cs="メイリオ"/>
        </w:rPr>
      </w:pPr>
      <w:r w:rsidRPr="00876923">
        <w:rPr>
          <w:rFonts w:ascii="HG丸ｺﾞｼｯｸM-PRO" w:eastAsia="HG丸ｺﾞｼｯｸM-PRO" w:hAnsiTheme="majorEastAsia" w:cs="メイリオ" w:hint="eastAsia"/>
        </w:rPr>
        <w:t xml:space="preserve">　産業人材課職業能力開発グループ</w:t>
      </w:r>
    </w:p>
    <w:p w:rsidR="006C125D" w:rsidRPr="00876923" w:rsidRDefault="006C125D" w:rsidP="003B1B78">
      <w:pPr>
        <w:rPr>
          <w:rFonts w:ascii="HG丸ｺﾞｼｯｸM-PRO" w:eastAsia="HG丸ｺﾞｼｯｸM-PRO" w:hAnsiTheme="majorEastAsia" w:cs="メイリオ"/>
        </w:rPr>
      </w:pPr>
      <w:r w:rsidRPr="00876923">
        <w:rPr>
          <w:rFonts w:ascii="HG丸ｺﾞｼｯｸM-PRO" w:eastAsia="HG丸ｺﾞｼｯｸM-PRO" w:hAnsiTheme="majorEastAsia" w:cs="メイリオ" w:hint="eastAsia"/>
        </w:rPr>
        <w:t xml:space="preserve">　　　　　　　　　　　　　　　　　　　海野（うんの）</w:t>
      </w:r>
    </w:p>
    <w:p w:rsidR="006C125D" w:rsidRDefault="006C125D" w:rsidP="003B1B78">
      <w:pPr>
        <w:rPr>
          <w:rFonts w:ascii="HG丸ｺﾞｼｯｸM-PRO" w:eastAsia="HG丸ｺﾞｼｯｸM-PRO" w:hAnsiTheme="majorEastAsia" w:cs="メイリオ"/>
        </w:rPr>
      </w:pPr>
      <w:r w:rsidRPr="00876923">
        <w:rPr>
          <w:rFonts w:ascii="HG丸ｺﾞｼｯｸM-PRO" w:eastAsia="HG丸ｺﾞｼｯｸM-PRO" w:hAnsiTheme="majorEastAsia" w:cs="メイリオ" w:hint="eastAsia"/>
        </w:rPr>
        <w:t xml:space="preserve">　　　　　　　　　　　　　　　　　　　電話045-210-5715</w:t>
      </w:r>
    </w:p>
    <w:p w:rsidR="00471C5B" w:rsidRPr="00876923" w:rsidRDefault="00B706D2" w:rsidP="00B637DE">
      <w:pPr>
        <w:spacing w:line="0" w:lineRule="atLeast"/>
        <w:rPr>
          <w:rFonts w:ascii="HG丸ｺﾞｼｯｸM-PRO" w:eastAsia="HG丸ｺﾞｼｯｸM-PRO" w:hAnsiTheme="majorEastAsia" w:cs="メイリオ"/>
          <w:b/>
        </w:rPr>
      </w:pPr>
      <w:r>
        <w:rPr>
          <w:rFonts w:ascii="HG丸ｺﾞｼｯｸM-PRO" w:eastAsia="HG丸ｺﾞｼｯｸM-PRO" w:hAnsiTheme="majorEastAsia" w:cs="メイリオ"/>
          <w:b/>
          <w:noProof/>
        </w:rPr>
        <w:lastRenderedPageBreak/>
        <w:pict>
          <v:rect id="_x0000_s1080" style="position:absolute;left:0;text-align:left;margin-left:-1.4pt;margin-top:-.8pt;width:425.2pt;height:30.6pt;z-index:251716608" fillcolor="black [3213]">
            <v:textbox inset="5.85pt,.7pt,5.85pt,.7pt">
              <w:txbxContent>
                <w:p w:rsidR="00A46E3F" w:rsidRPr="00876923" w:rsidRDefault="00876923" w:rsidP="006F2D0A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メイリオ" w:cs="メイリオ"/>
                      <w:b/>
                      <w:sz w:val="20"/>
                      <w:szCs w:val="20"/>
                    </w:rPr>
                  </w:pPr>
                  <w:r w:rsidRPr="00876923">
                    <w:rPr>
                      <w:rFonts w:ascii="HG丸ｺﾞｼｯｸM-PRO" w:eastAsia="HG丸ｺﾞｼｯｸM-PRO" w:hAnsi="メイリオ" w:cs="メイリオ" w:hint="eastAsia"/>
                      <w:b/>
                    </w:rPr>
                    <w:t>精神障害者を対象とした職業訓練に関するアンケート</w:t>
                  </w:r>
                </w:p>
                <w:p w:rsidR="000254C7" w:rsidRPr="00723EB8" w:rsidRDefault="000254C7" w:rsidP="000254C7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メイリオ" w:cs="メイリオ"/>
                      <w:b/>
                      <w:sz w:val="18"/>
                      <w:szCs w:val="18"/>
                    </w:rPr>
                  </w:pPr>
                  <w:r w:rsidRPr="00723EB8">
                    <w:rPr>
                      <w:rFonts w:ascii="HG丸ｺﾞｼｯｸM-PRO" w:eastAsia="HG丸ｺﾞｼｯｸM-PRO" w:hAnsi="メイリオ" w:cs="メイリオ" w:hint="eastAsia"/>
                      <w:b/>
                      <w:sz w:val="18"/>
                      <w:szCs w:val="18"/>
                    </w:rPr>
                    <w:t>※送信先 FAX：045-201-6952、電子メール：</w:t>
                  </w:r>
                  <w:r w:rsidRPr="00723EB8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sanjin-kaitou.w490@pref.kanagawa.jp</w:t>
                  </w:r>
                </w:p>
                <w:p w:rsidR="00A46E3F" w:rsidRPr="000254C7" w:rsidRDefault="00A46E3F" w:rsidP="00EA5DD0"/>
              </w:txbxContent>
            </v:textbox>
          </v:rect>
        </w:pict>
      </w:r>
    </w:p>
    <w:p w:rsidR="00204373" w:rsidRPr="00876923" w:rsidRDefault="00204373" w:rsidP="00B637DE">
      <w:pPr>
        <w:spacing w:line="0" w:lineRule="atLeast"/>
        <w:rPr>
          <w:rFonts w:ascii="HG丸ｺﾞｼｯｸM-PRO" w:eastAsia="HG丸ｺﾞｼｯｸM-PRO" w:hAnsiTheme="majorEastAsia" w:cs="メイリオ"/>
          <w:b/>
        </w:rPr>
      </w:pPr>
    </w:p>
    <w:p w:rsidR="00F11A0C" w:rsidRPr="00876923" w:rsidRDefault="00B706D2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087" style="position:absolute;left:0;text-align:left;margin-left:327.05pt;margin-top:-.2pt;width:21.55pt;height:13.75pt;z-index:251721728" filled="f" strokecolor="red" strokeweight="2pt">
            <v:textbox inset="5.85pt,.7pt,5.85pt,.7pt"/>
          </v:oval>
        </w:pict>
      </w:r>
      <w:r w:rsidR="00233FF2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問</w:t>
      </w:r>
      <w:r w:rsidR="00E56270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 xml:space="preserve">１　</w:t>
      </w:r>
      <w:r w:rsidR="00802FF7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貴事業所について、当てはまるものを１つ、お選びくだ</w:t>
      </w:r>
      <w:r w:rsidR="00B73A49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さい</w:t>
      </w:r>
    </w:p>
    <w:p w:rsidR="00E56270" w:rsidRPr="00692AB8" w:rsidRDefault="00B706D2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  <w:r w:rsidRPr="00B706D2"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293.75pt;margin-top:1.5pt;width:124.65pt;height:33.5pt;z-index:251743232">
            <v:stroke dashstyle="1 1" endcap="round"/>
            <v:textbox inset="5.85pt,.7pt,5.85pt,.7pt">
              <w:txbxContent>
                <w:p w:rsidR="00457A48" w:rsidRPr="00457A48" w:rsidRDefault="00457A48">
                  <w:pPr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0355" cy="198120"/>
                        <wp:effectExtent l="19050" t="0" r="4445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355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57A48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は回答欄記入の際に、</w:t>
                  </w:r>
                </w:p>
                <w:p w:rsidR="00457A48" w:rsidRPr="00457A48" w:rsidRDefault="00457A48">
                  <w:pPr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457A48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ドラッグしてお使いください。</w:t>
                  </w:r>
                </w:p>
              </w:txbxContent>
            </v:textbox>
          </v:shape>
        </w:pict>
      </w:r>
      <w:r w:rsidRPr="00B706D2"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rect id="_x0000_s1026" style="position:absolute;left:0;text-align:left;margin-left:-1.95pt;margin-top:1.5pt;width:280.65pt;height:28.15pt;z-index:251658240" strokeweight="1.5pt">
            <v:stroke dashstyle="1 1"/>
            <v:textbox style="mso-next-textbox:#_x0000_s1026" inset="5.85pt,.7pt,5.85pt,.7pt">
              <w:txbxContent>
                <w:p w:rsidR="00692AB8" w:rsidRPr="00457A48" w:rsidRDefault="00A46E3F" w:rsidP="00457A48">
                  <w:pPr>
                    <w:pStyle w:val="ab"/>
                    <w:numPr>
                      <w:ilvl w:val="0"/>
                      <w:numId w:val="1"/>
                    </w:numPr>
                    <w:spacing w:line="0" w:lineRule="atLeast"/>
                    <w:ind w:leftChars="0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457A4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457A4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民間企業(特例子会社を除く)</w:t>
                  </w:r>
                  <w:r w:rsidR="007E70B9" w:rsidRPr="00457A4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 </w:t>
                  </w:r>
                  <w:r w:rsidRPr="00457A4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② 特例子会社</w:t>
                  </w:r>
                  <w:r w:rsidR="007E70B9" w:rsidRPr="00457A4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</w:p>
                <w:p w:rsidR="00A46E3F" w:rsidRPr="00692AB8" w:rsidRDefault="00457A48" w:rsidP="00E56270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③　社会福祉法人　　</w:t>
                  </w:r>
                  <w:r w:rsidR="00A46E3F"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④ その他( </w:t>
                  </w:r>
                  <w:r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</w:t>
                  </w:r>
                  <w:r w:rsidR="00A46E3F"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　</w:t>
                  </w:r>
                  <w:r w:rsid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　　　　　</w:t>
                  </w:r>
                  <w:r w:rsidR="00A46E3F"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)</w:t>
                  </w:r>
                </w:p>
              </w:txbxContent>
            </v:textbox>
          </v:rect>
        </w:pict>
      </w:r>
    </w:p>
    <w:p w:rsidR="00692AB8" w:rsidRDefault="00692AB8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692AB8" w:rsidRDefault="00B706D2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B706D2">
        <w:rPr>
          <w:rFonts w:ascii="HG丸ｺﾞｼｯｸM-PRO" w:eastAsia="HG丸ｺﾞｼｯｸM-PRO" w:hAnsiTheme="majorEastAsia" w:cs="メイリオ"/>
          <w:b/>
          <w:noProof/>
        </w:rPr>
        <w:pict>
          <v:oval id="_x0000_s1085" style="position:absolute;left:0;text-align:left;margin-left:359.3pt;margin-top:13.2pt;width:21.55pt;height:13.75pt;z-index:251720704" filled="f" strokecolor="red" strokeweight="2pt">
            <v:textbox inset="5.85pt,.7pt,5.85pt,.7pt"/>
          </v:oval>
        </w:pict>
      </w:r>
    </w:p>
    <w:p w:rsidR="00CB10FE" w:rsidRPr="00876923" w:rsidRDefault="00233FF2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問</w:t>
      </w:r>
      <w:r w:rsidR="00CB10FE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２　貴事業所の業種</w:t>
      </w:r>
      <w:r w:rsidR="00802FF7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について、当てはまるものを１つ、お選びくだ</w:t>
      </w:r>
      <w:r w:rsidR="00B73A49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さい</w:t>
      </w:r>
    </w:p>
    <w:p w:rsidR="00CB10FE" w:rsidRPr="00876923" w:rsidRDefault="00B706D2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  <w:r>
        <w:rPr>
          <w:rFonts w:ascii="HG丸ｺﾞｼｯｸM-PRO" w:eastAsia="HG丸ｺﾞｼｯｸM-PRO" w:hAnsiTheme="majorEastAsia" w:cs="メイリオ"/>
          <w:noProof/>
          <w:sz w:val="21"/>
          <w:szCs w:val="21"/>
        </w:rPr>
        <w:pict>
          <v:rect id="_x0000_s1030" style="position:absolute;left:0;text-align:left;margin-left:-1.4pt;margin-top:1.7pt;width:425.2pt;height:84.75pt;z-index:251662336" strokeweight="1.5pt">
            <v:stroke dashstyle="1 1"/>
            <v:textbox style="mso-next-textbox:#_x0000_s1030" inset="5.85pt,.7pt,5.85pt,.7pt">
              <w:txbxContent>
                <w:p w:rsidR="00692AB8" w:rsidRDefault="00A46E3F" w:rsidP="00CB10FE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① 農林漁業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② 鉱業、採石業、砂利採取業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③ 建設業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④ 製造業　</w:t>
                  </w:r>
                </w:p>
                <w:p w:rsidR="00A46E3F" w:rsidRPr="00692AB8" w:rsidRDefault="00A46E3F" w:rsidP="00CB10FE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⑤ 電気、ガス、熱供給、水道業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⑥ 情報通信業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⑦ 運輸業、郵便業</w:t>
                  </w:r>
                </w:p>
                <w:p w:rsidR="00A46E3F" w:rsidRPr="00692AB8" w:rsidRDefault="00A46E3F" w:rsidP="00CB10FE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⑧ 卸売業、小売業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⑨ 金融業、保険業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⑩ 不動産業、物品賃貸業</w:t>
                  </w:r>
                </w:p>
                <w:p w:rsidR="00A46E3F" w:rsidRPr="00692AB8" w:rsidRDefault="00A46E3F" w:rsidP="00CB10FE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⑪ 学術研究、専門・技術サービス業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⑫ 宿泊業、飲食サービス業</w:t>
                  </w:r>
                </w:p>
                <w:p w:rsidR="00A46E3F" w:rsidRPr="00692AB8" w:rsidRDefault="00A46E3F" w:rsidP="00CB10FE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⑬ 生活関連サービス業、娯楽業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⑭ 教育、学習支援業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⑮ 医療、福祉</w:t>
                  </w:r>
                </w:p>
                <w:p w:rsidR="00A46E3F" w:rsidRPr="00692AB8" w:rsidRDefault="00A46E3F" w:rsidP="00CB10FE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⑯ 複合サービス事業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⑰ サービス業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⑱ その他（　　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　　　　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　　　　）</w:t>
                  </w:r>
                </w:p>
              </w:txbxContent>
            </v:textbox>
          </v:rect>
        </w:pict>
      </w:r>
    </w:p>
    <w:p w:rsidR="00CB10FE" w:rsidRPr="00876923" w:rsidRDefault="00CB10FE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CB10FE" w:rsidRPr="00876923" w:rsidRDefault="00CB10FE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CB10FE" w:rsidRPr="00876923" w:rsidRDefault="00CB10FE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CB10FE" w:rsidRPr="00876923" w:rsidRDefault="00CB10FE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B73A49" w:rsidRPr="00876923" w:rsidRDefault="00B73A49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692AB8" w:rsidRDefault="00B706D2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088" style="position:absolute;left:0;text-align:left;margin-left:375.45pt;margin-top:13.35pt;width:21.55pt;height:13.75pt;z-index:251722752" filled="f" strokecolor="red" strokeweight="2pt">
            <v:textbox inset="5.85pt,.7pt,5.85pt,.7pt"/>
          </v:oval>
        </w:pict>
      </w:r>
    </w:p>
    <w:p w:rsidR="00F11A0C" w:rsidRPr="00876923" w:rsidRDefault="00233FF2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問</w:t>
      </w:r>
      <w:r w:rsidR="0040267C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３</w:t>
      </w:r>
      <w:r w:rsidR="00E56270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 xml:space="preserve">　</w:t>
      </w:r>
      <w:r w:rsidR="00802FF7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貴事業所の従業員数について、当てはまるものを１つ、お選びください</w:t>
      </w:r>
    </w:p>
    <w:p w:rsidR="00E56270" w:rsidRPr="00876923" w:rsidRDefault="00B706D2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  <w:r>
        <w:rPr>
          <w:rFonts w:ascii="HG丸ｺﾞｼｯｸM-PRO" w:eastAsia="HG丸ｺﾞｼｯｸM-PRO" w:hAnsiTheme="majorEastAsia" w:cs="メイリオ"/>
          <w:noProof/>
          <w:sz w:val="21"/>
          <w:szCs w:val="21"/>
        </w:rPr>
        <w:pict>
          <v:rect id="_x0000_s1027" style="position:absolute;left:0;text-align:left;margin-left:-1.95pt;margin-top:1.75pt;width:425.2pt;height:30pt;z-index:251659264" strokeweight="1.5pt">
            <v:stroke dashstyle="1 1"/>
            <v:textbox style="mso-next-textbox:#_x0000_s1027" inset="5.85pt,.7pt,5.85pt,.7pt">
              <w:txbxContent>
                <w:p w:rsidR="00A46E3F" w:rsidRPr="00692AB8" w:rsidRDefault="00A46E3F" w:rsidP="00E56270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① 50名未満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② 50名以上～100名未満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③ 100名以上～300名未満　</w:t>
                  </w:r>
                </w:p>
                <w:p w:rsidR="00A46E3F" w:rsidRPr="00692AB8" w:rsidRDefault="00A46E3F" w:rsidP="00E56270">
                  <w:pPr>
                    <w:spacing w:line="0" w:lineRule="atLeast"/>
                    <w:rPr>
                      <w:rFonts w:ascii="HG丸ｺﾞｼｯｸM-PRO" w:eastAsia="HG丸ｺﾞｼｯｸM-PRO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④ 300名以上～500名未満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⑤ 500名以上～1,000名未満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⑥1,000名以上</w:t>
                  </w:r>
                </w:p>
              </w:txbxContent>
            </v:textbox>
          </v:rect>
        </w:pict>
      </w:r>
    </w:p>
    <w:p w:rsidR="00E56270" w:rsidRPr="00876923" w:rsidRDefault="00E56270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692AB8" w:rsidRPr="007E70B9" w:rsidRDefault="00692AB8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233FF2" w:rsidRPr="00876923" w:rsidRDefault="00B706D2" w:rsidP="005D7C57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096" style="position:absolute;left:0;text-align:left;margin-left:187.7pt;margin-top:13.15pt;width:21.55pt;height:13.75pt;z-index:251730944" filled="f" strokecolor="red" strokeweight="2pt">
            <v:textbox inset="5.85pt,.7pt,5.85pt,.7pt"/>
          </v:oval>
        </w:pict>
      </w: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095" style="position:absolute;left:0;text-align:left;margin-left:165.6pt;margin-top:13.15pt;width:21.55pt;height:13.75pt;z-index:251729920" filled="f" strokecolor="red" strokeweight="2pt">
            <v:textbox inset="5.85pt,.7pt,5.85pt,.7pt"/>
          </v:oval>
        </w:pict>
      </w:r>
      <w:r w:rsidR="00233FF2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問</w:t>
      </w:r>
      <w:r w:rsidR="0040267C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４</w:t>
      </w:r>
      <w:r w:rsidR="00CB10FE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 xml:space="preserve">　</w:t>
      </w:r>
      <w:r w:rsidR="00F11A0C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貴事業所</w:t>
      </w:r>
      <w:r w:rsidR="007C43B4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で障害者を雇用している場合は、その障害について、あてはまるもの</w:t>
      </w:r>
      <w:r w:rsidR="00802FF7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を</w:t>
      </w:r>
    </w:p>
    <w:p w:rsidR="00CB10FE" w:rsidRPr="00876923" w:rsidRDefault="00B706D2" w:rsidP="00876923">
      <w:pPr>
        <w:spacing w:line="0" w:lineRule="atLeast"/>
        <w:ind w:leftChars="100" w:left="240" w:firstLineChars="100" w:firstLine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097" style="position:absolute;left:0;text-align:left;margin-left:210.9pt;margin-top:.2pt;width:21.55pt;height:13.75pt;z-index:251731968" filled="f" strokecolor="red" strokeweight="2pt">
            <v:textbox inset="5.85pt,.7pt,5.85pt,.7pt"/>
          </v:oval>
        </w:pict>
      </w: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093" style="position:absolute;left:0;text-align:left;margin-left:142.7pt;margin-top:-.35pt;width:21.55pt;height:13.75pt;z-index:251727872" filled="f" strokecolor="red" strokeweight="2pt">
            <v:textbox inset="5.85pt,.7pt,5.85pt,.7pt"/>
          </v:oval>
        </w:pict>
      </w:r>
      <w:r w:rsidR="007C43B4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全て</w:t>
      </w:r>
      <w:r w:rsidR="00802FF7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、お選びください</w:t>
      </w:r>
    </w:p>
    <w:p w:rsidR="007C43B4" w:rsidRPr="00876923" w:rsidRDefault="00B706D2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rect id="_x0000_s1028" style="position:absolute;left:0;text-align:left;margin-left:-1.95pt;margin-top:1.1pt;width:425.2pt;height:17.65pt;z-index:251660288" strokeweight="1.5pt">
            <v:stroke dashstyle="1 1"/>
            <v:textbox style="mso-next-textbox:#_x0000_s1028" inset="5.85pt,.7pt,5.85pt,.7pt">
              <w:txbxContent>
                <w:p w:rsidR="00A46E3F" w:rsidRPr="00692AB8" w:rsidRDefault="00A46E3F" w:rsidP="00CB10FE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①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精神障害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② 身体障害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③ 知的障害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④ その他の障害</w:t>
                  </w:r>
                </w:p>
              </w:txbxContent>
            </v:textbox>
          </v:rect>
        </w:pict>
      </w:r>
    </w:p>
    <w:p w:rsidR="00692AB8" w:rsidRDefault="00692AB8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7E70B9" w:rsidRDefault="007E70B9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233FF2" w:rsidRPr="00876923" w:rsidRDefault="00B706D2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092" style="position:absolute;left:0;text-align:left;margin-left:348.6pt;margin-top:13.15pt;width:21.55pt;height:13.75pt;z-index:251726848" filled="f" strokecolor="red" strokeweight="2pt">
            <v:textbox inset="5.85pt,.7pt,5.85pt,.7pt"/>
          </v:oval>
        </w:pict>
      </w: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094" style="position:absolute;left:0;text-align:left;margin-left:327.05pt;margin-top:13.15pt;width:21.55pt;height:13.75pt;z-index:251728896" filled="f" strokecolor="red" strokeweight="2pt">
            <v:textbox inset="5.85pt,.7pt,5.85pt,.7pt"/>
          </v:oval>
        </w:pict>
      </w: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091" style="position:absolute;left:0;text-align:left;margin-left:305.5pt;margin-top:13.15pt;width:21.55pt;height:13.75pt;z-index:251725824" filled="f" strokecolor="red" strokeweight="2pt">
            <v:textbox inset="5.85pt,.7pt,5.85pt,.7pt"/>
          </v:oval>
        </w:pict>
      </w: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090" style="position:absolute;left:0;text-align:left;margin-left:282.95pt;margin-top:13.15pt;width:21.55pt;height:13.75pt;z-index:251724800" filled="f" strokecolor="red" strokeweight="2pt">
            <v:textbox inset="5.85pt,.7pt,5.85pt,.7pt"/>
          </v:oval>
        </w:pict>
      </w: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089" style="position:absolute;left:0;text-align:left;margin-left:261.4pt;margin-top:13.15pt;width:21.55pt;height:13.75pt;z-index:251723776" filled="f" strokecolor="red" strokeweight="2pt">
            <v:textbox inset="5.85pt,.7pt,5.85pt,.7pt"/>
          </v:oval>
        </w:pict>
      </w:r>
      <w:r w:rsidR="00233FF2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問</w:t>
      </w:r>
      <w:r w:rsidR="0040267C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５　貴事業所が、精神障害者を雇用する場合に、特に重視すると思われる項目</w:t>
      </w:r>
      <w:r w:rsidR="00802FF7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を</w:t>
      </w:r>
    </w:p>
    <w:p w:rsidR="0040267C" w:rsidRPr="002B02C6" w:rsidRDefault="00CF6F8E" w:rsidP="005D7C57">
      <w:pPr>
        <w:spacing w:line="0" w:lineRule="atLeast"/>
        <w:ind w:leftChars="100" w:left="240" w:firstLineChars="100" w:firstLine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2B02C6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次の①～⑱の中から、</w:t>
      </w:r>
      <w:r w:rsidR="00802FF7" w:rsidRPr="002B02C6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５つまで、お選びくだ</w:t>
      </w:r>
      <w:r w:rsidR="004E5D53" w:rsidRPr="002B02C6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さい</w:t>
      </w:r>
    </w:p>
    <w:p w:rsidR="00DE2CFD" w:rsidRPr="00876923" w:rsidRDefault="00DE2CFD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【ビジネスマナー</w:t>
      </w:r>
      <w:r w:rsidR="0096137D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 xml:space="preserve">　関係</w:t>
      </w: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】</w:t>
      </w:r>
    </w:p>
    <w:p w:rsidR="00DE2CFD" w:rsidRPr="00876923" w:rsidRDefault="00B706D2" w:rsidP="005D7C57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rect id="_x0000_s1052" style="position:absolute;left:0;text-align:left;margin-left:-1.5pt;margin-top:4.15pt;width:425.2pt;height:44.05pt;z-index:251680768" strokeweight="1.5pt">
            <v:stroke dashstyle="1 1"/>
            <v:textbox inset="5.85pt,.7pt,5.85pt,.7pt">
              <w:txbxContent>
                <w:p w:rsidR="00A46E3F" w:rsidRPr="00692AB8" w:rsidRDefault="00A46E3F" w:rsidP="0096137D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①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あいさつ等、社内でコミュニケーションがとれる</w:t>
                  </w:r>
                </w:p>
                <w:p w:rsidR="00A46E3F" w:rsidRPr="00692AB8" w:rsidRDefault="00A46E3F" w:rsidP="0096137D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② 電話応対等、社外の方とコミュニケーションがとれる</w:t>
                  </w:r>
                </w:p>
                <w:p w:rsidR="00A46E3F" w:rsidRDefault="00A46E3F" w:rsidP="00692AB8">
                  <w:pPr>
                    <w:spacing w:line="0" w:lineRule="atLeast"/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③ 髪型、服装などに気を配り、清潔感がある</w:t>
                  </w:r>
                </w:p>
              </w:txbxContent>
            </v:textbox>
          </v:rect>
        </w:pict>
      </w:r>
    </w:p>
    <w:p w:rsidR="00DE2CFD" w:rsidRDefault="00DE2CFD" w:rsidP="005D7C57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692AB8" w:rsidRDefault="00692AB8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692AB8" w:rsidRDefault="00692AB8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197336" w:rsidRPr="00876923" w:rsidRDefault="00204373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【障害の</w:t>
      </w:r>
      <w:r w:rsidR="00197336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自己理解　関係】</w:t>
      </w:r>
    </w:p>
    <w:p w:rsidR="00692AB8" w:rsidRDefault="00B706D2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rect id="_x0000_s1054" style="position:absolute;left:0;text-align:left;margin-left:-1.95pt;margin-top:.5pt;width:425.2pt;height:60pt;z-index:251684864" strokeweight="1.5pt">
            <v:stroke dashstyle="1 1"/>
            <v:textbox inset="5.85pt,.7pt,5.85pt,.7pt">
              <w:txbxContent>
                <w:p w:rsidR="00A46E3F" w:rsidRPr="00692AB8" w:rsidRDefault="00A46E3F" w:rsidP="00471C5B">
                  <w:pPr>
                    <w:spacing w:line="0" w:lineRule="atLeast"/>
                    <w:ind w:left="315" w:hangingChars="150" w:hanging="315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④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自分の精神障害の特徴や苦手なことを理解しており、説明できる</w:t>
                  </w:r>
                </w:p>
                <w:p w:rsidR="00A46E3F" w:rsidRPr="00692AB8" w:rsidRDefault="00A46E3F" w:rsidP="00471C5B">
                  <w:pPr>
                    <w:spacing w:line="0" w:lineRule="atLeast"/>
                    <w:ind w:left="315" w:hangingChars="150" w:hanging="315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⑤ セルフマネジメントを意識し、通院、服薬、休養の自己管理ができる</w:t>
                  </w:r>
                </w:p>
                <w:p w:rsidR="00A46E3F" w:rsidRPr="00692AB8" w:rsidRDefault="00A46E3F" w:rsidP="00471C5B">
                  <w:pPr>
                    <w:spacing w:line="0" w:lineRule="atLeast"/>
                    <w:ind w:left="315" w:hangingChars="150" w:hanging="315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⑥ 作業を分割すれば処理できる等、自分に適した仕事のやり方を説明できる</w:t>
                  </w:r>
                </w:p>
                <w:p w:rsidR="00A46E3F" w:rsidRDefault="00A46E3F" w:rsidP="00692AB8">
                  <w:pPr>
                    <w:spacing w:line="0" w:lineRule="atLeast"/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⑦ 自分の能力や業務の成果について、客観的に評価できる</w:t>
                  </w:r>
                </w:p>
              </w:txbxContent>
            </v:textbox>
          </v:rect>
        </w:pict>
      </w:r>
    </w:p>
    <w:p w:rsidR="00692AB8" w:rsidRDefault="00692AB8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692AB8" w:rsidRDefault="00692AB8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692AB8" w:rsidRDefault="00692AB8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692AB8" w:rsidRDefault="00692AB8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DE2CFD" w:rsidRPr="00876923" w:rsidRDefault="00C66233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【就労</w:t>
      </w:r>
      <w:r w:rsidR="00DE2CFD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意欲</w:t>
      </w:r>
      <w:r w:rsidR="00204373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・</w:t>
      </w: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時間</w:t>
      </w:r>
      <w:r w:rsidR="0096137D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 xml:space="preserve">　関係</w:t>
      </w:r>
      <w:r w:rsidR="00DE2CFD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】</w:t>
      </w:r>
    </w:p>
    <w:p w:rsidR="00DE2CFD" w:rsidRPr="00876923" w:rsidRDefault="00B706D2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rect id="_x0000_s1051" style="position:absolute;left:0;text-align:left;margin-left:-1.5pt;margin-top:.45pt;width:425.2pt;height:59.45pt;z-index:251679744" strokeweight="1.5pt">
            <v:stroke dashstyle="1 1"/>
            <v:textbox inset="5.85pt,.7pt,5.85pt,.7pt">
              <w:txbxContent>
                <w:p w:rsidR="00A46E3F" w:rsidRPr="00692AB8" w:rsidRDefault="00A46E3F" w:rsidP="0096137D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⑧ </w:t>
                  </w:r>
                  <w:r w:rsidR="00C66233"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就労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意欲がある（就労に目的や目標がある）</w:t>
                  </w:r>
                </w:p>
                <w:p w:rsidR="00A46E3F" w:rsidRPr="00692AB8" w:rsidRDefault="00A46E3F" w:rsidP="00471C5B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⑨ 向上心がある</w:t>
                  </w:r>
                </w:p>
                <w:p w:rsidR="00A46E3F" w:rsidRPr="00692AB8" w:rsidRDefault="00A46E3F" w:rsidP="00471C5B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⑩ 週30</w:t>
                  </w:r>
                  <w:r w:rsidR="00C66233"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時間以上の就労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が可能である</w:t>
                  </w:r>
                </w:p>
                <w:p w:rsidR="00A46E3F" w:rsidRPr="00471C5B" w:rsidRDefault="00A46E3F" w:rsidP="0096137D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⑪ 週20時間以上30</w:t>
                  </w:r>
                  <w:r w:rsidR="00C66233"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時間未満の就労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が可能である</w:t>
                  </w:r>
                </w:p>
              </w:txbxContent>
            </v:textbox>
          </v:rect>
        </w:pict>
      </w:r>
    </w:p>
    <w:p w:rsidR="00DC3A6A" w:rsidRPr="00876923" w:rsidRDefault="00DC3A6A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197336" w:rsidRDefault="00197336" w:rsidP="00FA25E0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692AB8" w:rsidRDefault="00692AB8" w:rsidP="00FA25E0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692AB8" w:rsidRDefault="00692AB8" w:rsidP="00FA25E0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DE2CFD" w:rsidRPr="00876923" w:rsidRDefault="00DE2CFD" w:rsidP="00FA25E0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【職業</w:t>
      </w:r>
      <w:r w:rsidR="00204373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能力(</w:t>
      </w: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スキル</w:t>
      </w:r>
      <w:r w:rsidR="00204373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)</w:t>
      </w:r>
      <w:r w:rsidR="0096137D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関係</w:t>
      </w: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】</w:t>
      </w:r>
    </w:p>
    <w:p w:rsidR="0040267C" w:rsidRDefault="00B706D2" w:rsidP="0040267C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  <w:r w:rsidRPr="00B706D2"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rect id="_x0000_s1032" style="position:absolute;left:0;text-align:left;margin-left:-1.4pt;margin-top:1pt;width:425.2pt;height:89.2pt;z-index:251663360" strokeweight="1.5pt">
            <v:stroke dashstyle="1 1"/>
            <v:textbox style="mso-next-textbox:#_x0000_s1032" inset="5.85pt,.7pt,5.85pt,.7pt">
              <w:txbxContent>
                <w:p w:rsidR="00A46E3F" w:rsidRPr="00692AB8" w:rsidRDefault="00A46E3F" w:rsidP="0096137D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⑫ ワード、エクセルにより簡単なビジネス文書が作成できる</w:t>
                  </w:r>
                </w:p>
                <w:p w:rsidR="00A46E3F" w:rsidRPr="00692AB8" w:rsidRDefault="00A46E3F" w:rsidP="0096137D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⑬ パワーポイントやアクセスにより、ビジネス文書が作成できる</w:t>
                  </w:r>
                </w:p>
                <w:p w:rsidR="00A46E3F" w:rsidRPr="00692AB8" w:rsidRDefault="00A46E3F" w:rsidP="0096137D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⑭ フォトショップやイラストレーターにより、チラシやＨＰが作成できる</w:t>
                  </w:r>
                </w:p>
                <w:p w:rsidR="00A46E3F" w:rsidRPr="00692AB8" w:rsidRDefault="00A46E3F" w:rsidP="0096137D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⑮ データ入力、郵便仕分等、事務的な作業の技術を習得している</w:t>
                  </w:r>
                </w:p>
                <w:p w:rsidR="00A46E3F" w:rsidRPr="00692AB8" w:rsidRDefault="00A46E3F" w:rsidP="0096137D">
                  <w:pPr>
                    <w:spacing w:line="0" w:lineRule="atLeast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⑯ 清掃、洗濯等、実務的な作業の技術を習得している</w:t>
                  </w:r>
                </w:p>
                <w:p w:rsidR="00A46E3F" w:rsidRPr="00692AB8" w:rsidRDefault="00A46E3F" w:rsidP="0096137D">
                  <w:pPr>
                    <w:spacing w:line="0" w:lineRule="atLeast"/>
                    <w:rPr>
                      <w:rFonts w:ascii="HG丸ｺﾞｼｯｸM-PRO" w:eastAsia="HG丸ｺﾞｼｯｸM-PRO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⑰ 設計、製図、プログラミングなど、専門的な技術を習得している</w:t>
                  </w:r>
                </w:p>
              </w:txbxContent>
            </v:textbox>
          </v:rect>
        </w:pict>
      </w:r>
    </w:p>
    <w:p w:rsidR="00692AB8" w:rsidRDefault="00692AB8" w:rsidP="0040267C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692AB8" w:rsidRDefault="00692AB8" w:rsidP="0040267C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692AB8" w:rsidRDefault="00692AB8" w:rsidP="0040267C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692AB8" w:rsidRDefault="00692AB8" w:rsidP="0040267C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692AB8" w:rsidRDefault="00692AB8" w:rsidP="0040267C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692AB8" w:rsidRPr="00876923" w:rsidRDefault="00692AB8" w:rsidP="0040267C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96137D" w:rsidRPr="00876923" w:rsidRDefault="0096137D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【その他</w:t>
      </w:r>
      <w:r w:rsidR="00204373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（</w:t>
      </w:r>
      <w:r w:rsidR="00233FF2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上記以外に、特に重視すると思われる項目</w:t>
      </w:r>
      <w:r w:rsidR="00204373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）</w:t>
      </w: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】</w:t>
      </w:r>
    </w:p>
    <w:p w:rsidR="0040267C" w:rsidRDefault="00B706D2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  <w:r w:rsidRPr="00B706D2"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rect id="_x0000_s1053" style="position:absolute;left:0;text-align:left;margin-left:-1.4pt;margin-top:-.25pt;width:425.2pt;height:28.05pt;z-index:251682816" strokeweight="1.5pt">
            <v:stroke dashstyle="1 1"/>
            <v:textbox style="mso-next-textbox:#_x0000_s1053" inset="5.85pt,.7pt,5.85pt,.7pt">
              <w:txbxContent>
                <w:p w:rsidR="00A46E3F" w:rsidRPr="003B1B78" w:rsidRDefault="00A46E3F" w:rsidP="00233FF2">
                  <w:pPr>
                    <w:spacing w:line="0" w:lineRule="atLeast"/>
                    <w:ind w:left="210" w:hangingChars="100" w:hanging="210"/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3B1B7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⑱ その他（　　　　　　　　　　　　　　　　</w:t>
                  </w:r>
                  <w:r w:rsidR="00692AB8" w:rsidRPr="003B1B7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　　　　　　　　</w:t>
                  </w:r>
                  <w:r w:rsidRPr="003B1B7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　　　　　　）</w:t>
                  </w:r>
                </w:p>
              </w:txbxContent>
            </v:textbox>
          </v:rect>
        </w:pict>
      </w:r>
    </w:p>
    <w:p w:rsidR="00692AB8" w:rsidRDefault="00692AB8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9C6A19" w:rsidRDefault="00B706D2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lastRenderedPageBreak/>
        <w:pict>
          <v:oval id="_x0000_s1106" style="position:absolute;left:0;text-align:left;margin-left:201.2pt;margin-top:14.1pt;width:21.55pt;height:13.75pt;z-index:251741184" filled="f" strokecolor="red" strokeweight="2pt">
            <v:textbox inset="5.85pt,.7pt,5.85pt,.7pt"/>
          </v:oval>
        </w:pict>
      </w: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107" style="position:absolute;left:0;text-align:left;margin-left:222.75pt;margin-top:14.1pt;width:21.55pt;height:13.75pt;z-index:251742208" filled="f" strokecolor="red" strokeweight="2pt">
            <v:textbox inset="5.85pt,.7pt,5.85pt,.7pt"/>
          </v:oval>
        </w:pict>
      </w: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099" style="position:absolute;left:0;text-align:left;margin-left:245.6pt;margin-top:14.75pt;width:21.55pt;height:13.75pt;z-index:251734016" filled="f" strokecolor="red" strokeweight="2pt">
            <v:textbox inset="5.85pt,.7pt,5.85pt,.7pt"/>
          </v:oval>
        </w:pict>
      </w: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100" style="position:absolute;left:0;text-align:left;margin-left:268.1pt;margin-top:15.3pt;width:21.55pt;height:13.75pt;z-index:251735040" filled="f" strokecolor="red" strokeweight="2pt">
            <v:textbox inset="5.85pt,.7pt,5.85pt,.7pt"/>
          </v:oval>
        </w:pict>
      </w: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101" style="position:absolute;left:0;text-align:left;margin-left:289.85pt;margin-top:15.85pt;width:21.55pt;height:13.75pt;z-index:251736064" filled="f" strokecolor="red" strokeweight="2pt">
            <v:textbox inset="5.85pt,.7pt,5.85pt,.7pt"/>
          </v:oval>
        </w:pict>
      </w: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102" style="position:absolute;left:0;text-align:left;margin-left:312.45pt;margin-top:15.85pt;width:21.55pt;height:13.75pt;z-index:251737088" filled="f" strokecolor="red" strokeweight="2pt">
            <v:textbox inset="5.85pt,.7pt,5.85pt,.7pt"/>
          </v:oval>
        </w:pict>
      </w: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103" style="position:absolute;left:0;text-align:left;margin-left:334.75pt;margin-top:16.4pt;width:21.55pt;height:13.75pt;z-index:251738112" filled="f" strokecolor="red" strokeweight="2pt">
            <v:textbox inset="5.85pt,.7pt,5.85pt,.7pt"/>
          </v:oval>
        </w:pict>
      </w: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104" style="position:absolute;left:0;text-align:left;margin-left:356.65pt;margin-top:16.4pt;width:21.55pt;height:13.75pt;z-index:251739136" filled="f" strokecolor="red" strokeweight="2pt">
            <v:textbox inset="5.85pt,.7pt,5.85pt,.7pt"/>
          </v:oval>
        </w:pict>
      </w: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098" style="position:absolute;left:0;text-align:left;margin-left:379.3pt;margin-top:16.4pt;width:21.55pt;height:13.75pt;z-index:251732992" filled="f" strokecolor="red" strokeweight="2pt">
            <v:textbox inset="5.85pt,.7pt,5.85pt,.7pt"/>
          </v:oval>
        </w:pict>
      </w: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oval id="_x0000_s1105" style="position:absolute;left:0;text-align:left;margin-left:401.65pt;margin-top:16.4pt;width:21.55pt;height:13.75pt;z-index:251740160" filled="f" strokecolor="red" strokeweight="2pt">
            <v:textbox inset="5.85pt,.7pt,5.85pt,.7pt"/>
          </v:oval>
        </w:pict>
      </w:r>
      <w:r w:rsidR="004E5D53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問</w:t>
      </w:r>
      <w:r w:rsidR="00307771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６</w:t>
      </w:r>
      <w:r w:rsidR="009C6A19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 xml:space="preserve">　貴事業所が、精神障害者を雇用する場合に、担当</w:t>
      </w:r>
      <w:r w:rsidR="00C726FC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させる</w:t>
      </w:r>
      <w:r w:rsidR="009C6A19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ことが可能と思われる業務</w:t>
      </w:r>
      <w:r w:rsidR="00802FF7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を、お選びください（</w:t>
      </w:r>
      <w:r w:rsidR="00C726FC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いくつでも</w:t>
      </w:r>
      <w:r w:rsidR="009C6A19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）</w:t>
      </w:r>
    </w:p>
    <w:p w:rsidR="003B1B78" w:rsidRPr="00876923" w:rsidRDefault="003B1B78" w:rsidP="00876923">
      <w:pPr>
        <w:spacing w:line="0" w:lineRule="atLeast"/>
        <w:ind w:left="211" w:hangingChars="100" w:hanging="211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C726FC" w:rsidRPr="00876923" w:rsidRDefault="00970E0C" w:rsidP="00C726FC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【</w:t>
      </w:r>
      <w:r w:rsidR="00C726FC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事務系】</w:t>
      </w:r>
    </w:p>
    <w:p w:rsidR="00C726FC" w:rsidRDefault="00B706D2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  <w:r w:rsidRPr="00B706D2"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rect id="_x0000_s1034" style="position:absolute;left:0;text-align:left;margin-left:-1.3pt;margin-top:.65pt;width:425.2pt;height:41.35pt;z-index:251664384" strokeweight="1.5pt">
            <v:stroke dashstyle="1 1"/>
            <v:textbox inset="5.85pt,.7pt,5.85pt,.7pt">
              <w:txbxContent>
                <w:p w:rsidR="00A46E3F" w:rsidRPr="00692AB8" w:rsidRDefault="00A46E3F" w:rsidP="003B1B78">
                  <w:pPr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① 経理（会計、簿記）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② 事務（営業資料作成等）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③ 給与・社会保険事務</w:t>
                  </w:r>
                </w:p>
                <w:p w:rsidR="00A46E3F" w:rsidRPr="00692AB8" w:rsidRDefault="00A46E3F" w:rsidP="003B1B78">
                  <w:pPr>
                    <w:rPr>
                      <w:rFonts w:ascii="HG丸ｺﾞｼｯｸM-PRO" w:eastAsia="HG丸ｺﾞｼｯｸM-PRO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④ 事務補助（データ入力、名刺作成、郵便物仕分け、シュレッダー等）</w:t>
                  </w:r>
                </w:p>
              </w:txbxContent>
            </v:textbox>
          </v:rect>
        </w:pict>
      </w:r>
    </w:p>
    <w:p w:rsidR="00692AB8" w:rsidRDefault="00692AB8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692AB8" w:rsidRDefault="00692AB8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816791" w:rsidRDefault="00816791" w:rsidP="00307771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307771" w:rsidRPr="00876923" w:rsidRDefault="00307771" w:rsidP="00307771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【実務</w:t>
      </w:r>
      <w:r w:rsidR="00970E0C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作業</w:t>
      </w: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系】</w:t>
      </w:r>
    </w:p>
    <w:p w:rsidR="00307771" w:rsidRPr="00876923" w:rsidRDefault="00B706D2" w:rsidP="00307771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  <w:r w:rsidRPr="00B706D2"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rect id="_x0000_s1042" style="position:absolute;left:0;text-align:left;margin-left:-1.3pt;margin-top:.75pt;width:425.2pt;height:41.9pt;z-index:251672576" strokeweight="1.5pt">
            <v:stroke dashstyle="1 1"/>
            <v:textbox inset="5.85pt,.7pt,5.85pt,.7pt">
              <w:txbxContent>
                <w:p w:rsidR="00A46E3F" w:rsidRPr="00692AB8" w:rsidRDefault="00A46E3F" w:rsidP="003B1B78">
                  <w:pPr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①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樹木剪定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② 造園、園芸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③草刈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④ 洗濯（シーツ、制服等）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⑤ 洗車</w:t>
                  </w:r>
                </w:p>
                <w:p w:rsidR="00A46E3F" w:rsidRPr="00692AB8" w:rsidRDefault="00A46E3F" w:rsidP="003B1B78">
                  <w:pPr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⑥ ベッドメイキング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⑦ 分解、素材別仕分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⑧ ビル清掃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⑨ 窓掃除</w:t>
                  </w:r>
                </w:p>
                <w:p w:rsidR="00A46E3F" w:rsidRPr="00E56270" w:rsidRDefault="00A46E3F" w:rsidP="00307771">
                  <w:pPr>
                    <w:spacing w:line="0" w:lineRule="atLeast"/>
                  </w:pPr>
                  <w:r>
                    <w:rPr>
                      <w:rFonts w:ascii="メイリオ" w:eastAsia="メイリオ" w:hAnsi="メイリオ" w:cs="メイリオ" w:hint="eastAsia"/>
                    </w:rPr>
                    <w:t>s</w:t>
                  </w:r>
                </w:p>
              </w:txbxContent>
            </v:textbox>
          </v:rect>
        </w:pict>
      </w:r>
    </w:p>
    <w:p w:rsidR="00970E0C" w:rsidRPr="00876923" w:rsidRDefault="00970E0C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970E0C" w:rsidRPr="00876923" w:rsidRDefault="00970E0C" w:rsidP="00970E0C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816791" w:rsidRDefault="00816791" w:rsidP="00876923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876923" w:rsidRPr="00876923" w:rsidRDefault="00876923" w:rsidP="00876923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【ＩＴ系】</w:t>
      </w:r>
    </w:p>
    <w:p w:rsidR="00876923" w:rsidRDefault="00B706D2" w:rsidP="00970E0C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  <w:r w:rsidRPr="00B706D2"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rect id="_x0000_s1057" style="position:absolute;left:0;text-align:left;margin-left:-1.45pt;margin-top:1.65pt;width:425.2pt;height:40.95pt;z-index:251689984" strokeweight="1.5pt">
            <v:stroke dashstyle="1 1"/>
            <v:textbox inset="5.85pt,.7pt,5.85pt,.7pt">
              <w:txbxContent>
                <w:p w:rsidR="00A46E3F" w:rsidRPr="00692AB8" w:rsidRDefault="00A46E3F" w:rsidP="003B1B78">
                  <w:pPr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① ポスター、チラシ等作成（ＤＴＰ）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② 社内広報物作成</w:t>
                  </w:r>
                </w:p>
                <w:p w:rsidR="00A46E3F" w:rsidRPr="00692AB8" w:rsidRDefault="00A46E3F" w:rsidP="003B1B78">
                  <w:pPr>
                    <w:rPr>
                      <w:rFonts w:ascii="HG丸ｺﾞｼｯｸM-PRO" w:eastAsia="HG丸ｺﾞｼｯｸM-PRO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③ ホームページ作成、更新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④ ＳＥ、プログラマー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⑤ ネットワーク保守</w:t>
                  </w:r>
                </w:p>
              </w:txbxContent>
            </v:textbox>
          </v:rect>
        </w:pict>
      </w:r>
    </w:p>
    <w:p w:rsidR="00876923" w:rsidRDefault="00876923" w:rsidP="00970E0C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876923" w:rsidRDefault="00876923" w:rsidP="00970E0C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816791" w:rsidRDefault="00816791" w:rsidP="00970E0C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970E0C" w:rsidRPr="00876923" w:rsidRDefault="007A06E0" w:rsidP="00970E0C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【</w:t>
      </w:r>
      <w:r w:rsidR="009E3F20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製造</w:t>
      </w: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業</w:t>
      </w:r>
      <w:r w:rsidR="00970E0C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系】</w:t>
      </w:r>
    </w:p>
    <w:p w:rsidR="00970E0C" w:rsidRDefault="00B706D2" w:rsidP="00970E0C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  <w:r w:rsidRPr="00B706D2"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rect id="_x0000_s1056" style="position:absolute;left:0;text-align:left;margin-left:-1.45pt;margin-top:1.7pt;width:425.2pt;height:43.45pt;z-index:251687936" strokeweight="1.5pt">
            <v:stroke dashstyle="1 1"/>
            <v:textbox inset="5.85pt,.7pt,5.85pt,.7pt">
              <w:txbxContent>
                <w:p w:rsidR="00A46E3F" w:rsidRPr="00876923" w:rsidRDefault="00A46E3F" w:rsidP="003B1B78">
                  <w:pPr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① 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設計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② </w:t>
                  </w:r>
                  <w:r w:rsidR="00AA1CF1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製図、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製図補助　</w:t>
                  </w:r>
                  <w:r w:rsidR="00AA1CF1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③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機械オペレーター　</w:t>
                  </w:r>
                  <w:r w:rsidR="00AA1CF1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④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オペレーター補助　</w:t>
                  </w:r>
                </w:p>
                <w:p w:rsidR="00A46E3F" w:rsidRPr="00876923" w:rsidRDefault="00AA1CF1" w:rsidP="003B1B78">
                  <w:pPr>
                    <w:rPr>
                      <w:rFonts w:ascii="HG丸ｺﾞｼｯｸM-PRO" w:eastAsia="HG丸ｺﾞｼｯｸM-PRO"/>
                      <w:sz w:val="21"/>
                      <w:szCs w:val="21"/>
                    </w:rPr>
                  </w:pP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⑤</w:t>
                  </w:r>
                  <w:r w:rsidR="00A46E3F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機器の保守、メンテナンス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="00A46E3F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⑥</w:t>
                  </w:r>
                  <w:r w:rsidR="00A46E3F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製造ライン業務　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⑦</w:t>
                  </w:r>
                  <w:r w:rsidR="00A46E3F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組立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="00A46E3F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⑧</w:t>
                  </w:r>
                  <w:r w:rsidR="00A46E3F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機器等洗浄</w:t>
                  </w:r>
                </w:p>
                <w:p w:rsidR="00AA1CF1" w:rsidRDefault="00AA1CF1"/>
              </w:txbxContent>
            </v:textbox>
          </v:rect>
        </w:pict>
      </w:r>
    </w:p>
    <w:p w:rsidR="00876923" w:rsidRPr="00876923" w:rsidRDefault="00876923" w:rsidP="00970E0C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970E0C" w:rsidRPr="00876923" w:rsidRDefault="00970E0C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816791" w:rsidRDefault="00816791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B97E35" w:rsidRPr="00876923" w:rsidRDefault="00A46E3F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【販売接客</w:t>
      </w:r>
      <w:r w:rsidR="00B97E35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系】</w:t>
      </w:r>
    </w:p>
    <w:p w:rsidR="00876923" w:rsidRDefault="00B706D2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  <w:r w:rsidRPr="00B706D2"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rect id="_x0000_s1036" style="position:absolute;left:0;text-align:left;margin-left:-1.45pt;margin-top:-.1pt;width:425.2pt;height:44.85pt;z-index:251666432" strokeweight="1.5pt">
            <v:stroke dashstyle="1 1"/>
            <v:textbox inset="5.85pt,.7pt,5.85pt,.7pt">
              <w:txbxContent>
                <w:p w:rsidR="00A46E3F" w:rsidRPr="00876923" w:rsidRDefault="00A46E3F" w:rsidP="003B1B78">
                  <w:pPr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① 陳列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② 調理、調理補助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③ 加工、包装（野菜や魚等）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④ 店舗清掃</w:t>
                  </w:r>
                </w:p>
                <w:p w:rsidR="00A46E3F" w:rsidRPr="00876923" w:rsidRDefault="00A46E3F" w:rsidP="003B1B78">
                  <w:pPr>
                    <w:rPr>
                      <w:rFonts w:ascii="HG丸ｺﾞｼｯｸM-PRO" w:eastAsia="HG丸ｺﾞｼｯｸM-PRO"/>
                      <w:sz w:val="21"/>
                      <w:szCs w:val="21"/>
                    </w:rPr>
                  </w:pP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⑤ 商品管理（品出し）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⑥ 商品、備品等の洗浄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⑦ 食器洗浄</w:t>
                  </w:r>
                </w:p>
              </w:txbxContent>
            </v:textbox>
          </v:rect>
        </w:pict>
      </w:r>
    </w:p>
    <w:p w:rsidR="00876923" w:rsidRDefault="00876923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876923" w:rsidRPr="00876923" w:rsidRDefault="00876923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816791" w:rsidRDefault="00816791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B97E35" w:rsidRPr="00876923" w:rsidRDefault="00B97E35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【流通系】</w:t>
      </w:r>
    </w:p>
    <w:p w:rsidR="00876923" w:rsidRDefault="00B706D2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rect id="_x0000_s1039" style="position:absolute;left:0;text-align:left;margin-left:-1.3pt;margin-top:1.2pt;width:425.2pt;height:17.7pt;z-index:251669504" strokeweight="1.5pt">
            <v:stroke dashstyle="1 1"/>
            <v:textbox style="mso-next-textbox:#_x0000_s1039" inset="5.85pt,.7pt,5.85pt,.7pt">
              <w:txbxContent>
                <w:p w:rsidR="00A46E3F" w:rsidRPr="00876923" w:rsidRDefault="00A46E3F" w:rsidP="00C726FC">
                  <w:pPr>
                    <w:spacing w:line="0" w:lineRule="atLeast"/>
                    <w:rPr>
                      <w:rFonts w:ascii="HG丸ｺﾞｼｯｸM-PRO" w:eastAsia="HG丸ｺﾞｼｯｸM-PRO"/>
                      <w:sz w:val="21"/>
                      <w:szCs w:val="21"/>
                    </w:rPr>
                  </w:pP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① 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配送管理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② 在庫管理　</w:t>
                  </w:r>
                  <w:r w:rsidR="007E70B9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③ 倉庫整理</w:t>
                  </w:r>
                  <w:r w:rsidR="003B1B7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④ 商品回集・梱包</w:t>
                  </w:r>
                </w:p>
              </w:txbxContent>
            </v:textbox>
          </v:rect>
        </w:pict>
      </w:r>
    </w:p>
    <w:p w:rsidR="00DB0639" w:rsidRDefault="00DB0639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B97E35" w:rsidRPr="00876923" w:rsidRDefault="00B97E35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【介護系】</w:t>
      </w:r>
    </w:p>
    <w:p w:rsidR="00876923" w:rsidRDefault="00B706D2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  <w:r w:rsidRPr="00B706D2"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rect id="_x0000_s1040" style="position:absolute;left:0;text-align:left;margin-left:-1.3pt;margin-top:.95pt;width:425.2pt;height:16.5pt;z-index:251670528" strokeweight="1.5pt">
            <v:stroke dashstyle="1 1"/>
            <v:textbox style="mso-next-textbox:#_x0000_s1040" inset="5.85pt,.7pt,5.85pt,.7pt">
              <w:txbxContent>
                <w:p w:rsidR="00A46E3F" w:rsidRPr="00876923" w:rsidRDefault="00A46E3F" w:rsidP="00307771">
                  <w:pPr>
                    <w:spacing w:line="0" w:lineRule="atLeast"/>
                    <w:rPr>
                      <w:rFonts w:ascii="HG丸ｺﾞｼｯｸM-PRO" w:eastAsia="HG丸ｺﾞｼｯｸM-PRO"/>
                      <w:sz w:val="21"/>
                      <w:szCs w:val="21"/>
                    </w:rPr>
                  </w:pP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① </w:t>
                  </w:r>
                  <w:r w:rsidR="009E3F20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身体介護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</w:t>
                  </w:r>
                  <w:r w:rsidR="003B1B7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② </w:t>
                  </w:r>
                  <w:r w:rsidR="009E3F20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生活援助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</w:t>
                  </w:r>
                  <w:r w:rsidR="003B1B7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③ 介護補助</w:t>
                  </w:r>
                </w:p>
              </w:txbxContent>
            </v:textbox>
          </v:rect>
        </w:pict>
      </w:r>
    </w:p>
    <w:p w:rsidR="00876923" w:rsidRDefault="00876923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B97E35" w:rsidRPr="00876923" w:rsidRDefault="00B97E35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【その他】</w:t>
      </w:r>
    </w:p>
    <w:p w:rsidR="00876923" w:rsidRDefault="00B706D2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  <w:r w:rsidRPr="00B706D2">
        <w:rPr>
          <w:rFonts w:ascii="HG丸ｺﾞｼｯｸM-PRO" w:eastAsia="HG丸ｺﾞｼｯｸM-PRO" w:hAnsiTheme="majorEastAsia" w:cs="メイリオ"/>
          <w:b/>
          <w:noProof/>
          <w:sz w:val="21"/>
          <w:szCs w:val="21"/>
        </w:rPr>
        <w:pict>
          <v:rect id="_x0000_s1043" style="position:absolute;left:0;text-align:left;margin-left:-1.85pt;margin-top:4.5pt;width:425.2pt;height:41.95pt;z-index:251673600" strokeweight="1.5pt">
            <v:stroke dashstyle="1 1"/>
            <v:textbox style="mso-next-textbox:#_x0000_s1043" inset="5.85pt,.7pt,5.85pt,.7pt">
              <w:txbxContent>
                <w:p w:rsidR="009E3F20" w:rsidRPr="00876923" w:rsidRDefault="00A46E3F" w:rsidP="003B1B78">
                  <w:pPr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① </w:t>
                  </w:r>
                  <w:r w:rsidR="009E3F20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警備　</w:t>
                  </w:r>
                  <w:r w:rsidR="003B1B7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="009E3F20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②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="009E3F20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設備管理</w:t>
                  </w:r>
                  <w:r w:rsidR="003B1B7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="009E3F20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③</w:t>
                  </w: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="009E3F20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電気工事</w:t>
                  </w:r>
                  <w:r w:rsidR="007A06E0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　</w:t>
                  </w:r>
                  <w:r w:rsidR="003B1B7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="007A06E0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④ 内装工事　</w:t>
                  </w:r>
                  <w:r w:rsidR="003B1B7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</w:t>
                  </w:r>
                  <w:r w:rsidR="007A06E0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⑤ 建築設計</w:t>
                  </w:r>
                </w:p>
                <w:p w:rsidR="00A46E3F" w:rsidRPr="00876923" w:rsidRDefault="007A06E0" w:rsidP="003B1B78">
                  <w:pPr>
                    <w:rPr>
                      <w:rFonts w:ascii="HG丸ｺﾞｼｯｸM-PRO" w:eastAsia="HG丸ｺﾞｼｯｸM-PRO" w:hAnsi="メイリオ" w:cs="メイリオ"/>
                      <w:sz w:val="21"/>
                      <w:szCs w:val="21"/>
                    </w:rPr>
                  </w:pPr>
                  <w:r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⑥</w:t>
                  </w:r>
                  <w:r w:rsidR="00A46E3F" w:rsidRPr="00876923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 xml:space="preserve"> その他（　　　　　　　　　　　　　　　　　　　　　　　　）</w:t>
                  </w:r>
                </w:p>
              </w:txbxContent>
            </v:textbox>
          </v:rect>
        </w:pict>
      </w:r>
    </w:p>
    <w:p w:rsidR="00876923" w:rsidRDefault="00876923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876923" w:rsidRDefault="00876923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876923" w:rsidRDefault="00876923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DB0639" w:rsidRDefault="00DB0639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816791" w:rsidRPr="00DB0639" w:rsidRDefault="00816791" w:rsidP="00B637DE">
      <w:pPr>
        <w:spacing w:line="0" w:lineRule="atLeast"/>
        <w:rPr>
          <w:rFonts w:ascii="HG丸ｺﾞｼｯｸM-PRO" w:eastAsia="HG丸ｺﾞｼｯｸM-PRO" w:hAnsiTheme="majorEastAsia" w:cs="メイリオ"/>
          <w:sz w:val="21"/>
          <w:szCs w:val="21"/>
        </w:rPr>
      </w:pPr>
    </w:p>
    <w:p w:rsidR="00307771" w:rsidRDefault="004E5D53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問</w:t>
      </w:r>
      <w:r w:rsidR="00307771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７　精神障害者を対象とした職業訓練</w:t>
      </w:r>
      <w:r w:rsidR="004D3DCA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全般について、ご意見をお願い</w:t>
      </w:r>
      <w:r w:rsidR="00307771" w:rsidRPr="00876923">
        <w:rPr>
          <w:rFonts w:ascii="HG丸ｺﾞｼｯｸM-PRO" w:eastAsia="HG丸ｺﾞｼｯｸM-PRO" w:hAnsiTheme="majorEastAsia" w:cs="メイリオ" w:hint="eastAsia"/>
          <w:b/>
          <w:sz w:val="21"/>
          <w:szCs w:val="21"/>
        </w:rPr>
        <w:t>します</w:t>
      </w:r>
    </w:p>
    <w:p w:rsidR="00DB0639" w:rsidRDefault="00B706D2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  <w:r w:rsidRPr="00B706D2">
        <w:rPr>
          <w:rFonts w:ascii="HG丸ｺﾞｼｯｸM-PRO" w:eastAsia="HG丸ｺﾞｼｯｸM-PRO" w:hAnsiTheme="majorEastAsia" w:cs="メイリオ"/>
          <w:noProof/>
        </w:rPr>
        <w:pict>
          <v:rect id="_x0000_s1083" style="position:absolute;left:0;text-align:left;margin-left:-2pt;margin-top:1.15pt;width:425.2pt;height:109.75pt;z-index:251719680" strokeweight="1.5pt">
            <v:stroke dashstyle="1 1"/>
            <v:textbox style="mso-next-textbox:#_x0000_s1083" inset="5.85pt,.7pt,5.85pt,.7pt">
              <w:txbxContent>
                <w:p w:rsidR="00692AB8" w:rsidRPr="00692AB8" w:rsidRDefault="00692AB8" w:rsidP="00692AB8">
                  <w:pPr>
                    <w:spacing w:line="0" w:lineRule="atLeast"/>
                    <w:rPr>
                      <w:rFonts w:ascii="HG丸ｺﾞｼｯｸM-PRO" w:eastAsia="HG丸ｺﾞｼｯｸM-PRO"/>
                      <w:sz w:val="21"/>
                      <w:szCs w:val="21"/>
                    </w:rPr>
                  </w:pPr>
                  <w:r w:rsidRPr="00692AB8">
                    <w:rPr>
                      <w:rFonts w:ascii="HG丸ｺﾞｼｯｸM-PRO" w:eastAsia="HG丸ｺﾞｼｯｸM-PRO" w:hAnsi="メイリオ" w:cs="メイリオ" w:hint="eastAsia"/>
                      <w:sz w:val="21"/>
                      <w:szCs w:val="21"/>
                    </w:rPr>
                    <w:t>自由記入欄</w:t>
                  </w:r>
                </w:p>
                <w:p w:rsidR="00692AB8" w:rsidRDefault="00692AB8" w:rsidP="00692AB8"/>
              </w:txbxContent>
            </v:textbox>
          </v:rect>
        </w:pict>
      </w:r>
    </w:p>
    <w:p w:rsidR="00DB0639" w:rsidRDefault="00DB0639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DB0639" w:rsidRDefault="00DB0639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DB0639" w:rsidRDefault="00DB0639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DB0639" w:rsidRDefault="00DB0639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DB0639" w:rsidRDefault="00DB0639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DB0639" w:rsidRDefault="00DB0639" w:rsidP="00B637DE">
      <w:pPr>
        <w:spacing w:line="0" w:lineRule="atLeast"/>
        <w:rPr>
          <w:rFonts w:ascii="HG丸ｺﾞｼｯｸM-PRO" w:eastAsia="HG丸ｺﾞｼｯｸM-PRO" w:hAnsiTheme="majorEastAsia" w:cs="メイリオ"/>
          <w:b/>
          <w:sz w:val="21"/>
          <w:szCs w:val="21"/>
        </w:rPr>
      </w:pPr>
    </w:p>
    <w:p w:rsidR="00692AB8" w:rsidRDefault="00692AB8" w:rsidP="00B637DE">
      <w:pPr>
        <w:spacing w:line="0" w:lineRule="atLeast"/>
        <w:rPr>
          <w:rFonts w:ascii="HG丸ｺﾞｼｯｸM-PRO" w:eastAsia="HG丸ｺﾞｼｯｸM-PRO" w:hAnsiTheme="majorEastAsia" w:cs="メイリオ"/>
        </w:rPr>
      </w:pPr>
    </w:p>
    <w:p w:rsidR="00DB0639" w:rsidRDefault="00DB0639" w:rsidP="00B637DE">
      <w:pPr>
        <w:spacing w:line="0" w:lineRule="atLeast"/>
        <w:rPr>
          <w:rFonts w:ascii="HG丸ｺﾞｼｯｸM-PRO" w:eastAsia="HG丸ｺﾞｼｯｸM-PRO" w:hAnsiTheme="majorEastAsia" w:cs="メイリオ"/>
        </w:rPr>
      </w:pPr>
    </w:p>
    <w:p w:rsidR="00816791" w:rsidRDefault="00816791" w:rsidP="00B637DE">
      <w:pPr>
        <w:spacing w:line="0" w:lineRule="atLeast"/>
        <w:rPr>
          <w:rFonts w:ascii="HG丸ｺﾞｼｯｸM-PRO" w:eastAsia="HG丸ｺﾞｼｯｸM-PRO" w:hAnsiTheme="majorEastAsia" w:cs="メイリオ"/>
        </w:rPr>
      </w:pPr>
    </w:p>
    <w:p w:rsidR="00DB0639" w:rsidRPr="00DB0639" w:rsidRDefault="00DB0639" w:rsidP="00816791">
      <w:pPr>
        <w:spacing w:line="0" w:lineRule="atLeast"/>
        <w:jc w:val="right"/>
        <w:rPr>
          <w:rFonts w:ascii="HG丸ｺﾞｼｯｸM-PRO" w:eastAsia="HG丸ｺﾞｼｯｸM-PRO" w:hAnsiTheme="majorEastAsia" w:cs="メイリオ"/>
        </w:rPr>
      </w:pPr>
      <w:r w:rsidRPr="00DB0639">
        <w:rPr>
          <w:rFonts w:ascii="HG丸ｺﾞｼｯｸM-PRO" w:eastAsia="HG丸ｺﾞｼｯｸM-PRO" w:hAnsi="メイリオ" w:cs="メイリオ" w:hint="eastAsia"/>
          <w:b/>
          <w:sz w:val="21"/>
          <w:szCs w:val="21"/>
        </w:rPr>
        <w:t>（アンケートにご協力、誠にありがとうございました！</w:t>
      </w:r>
      <w:r w:rsidR="00694C0F">
        <w:rPr>
          <w:rFonts w:ascii="HG丸ｺﾞｼｯｸM-PRO" w:eastAsia="HG丸ｺﾞｼｯｸM-PRO" w:hAnsi="メイリオ" w:cs="メイリオ" w:hint="eastAsia"/>
          <w:b/>
          <w:sz w:val="21"/>
          <w:szCs w:val="21"/>
        </w:rPr>
        <w:t>！</w:t>
      </w:r>
      <w:r w:rsidRPr="00DB0639">
        <w:rPr>
          <w:rFonts w:ascii="HG丸ｺﾞｼｯｸM-PRO" w:eastAsia="HG丸ｺﾞｼｯｸM-PRO" w:hAnsi="メイリオ" w:cs="メイリオ" w:hint="eastAsia"/>
          <w:b/>
          <w:sz w:val="21"/>
          <w:szCs w:val="21"/>
        </w:rPr>
        <w:t>）</w:t>
      </w:r>
    </w:p>
    <w:sectPr w:rsidR="00DB0639" w:rsidRPr="00DB0639" w:rsidSect="001E1B2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E0" w:rsidRDefault="00751DE0" w:rsidP="00B637DE">
      <w:r>
        <w:separator/>
      </w:r>
    </w:p>
  </w:endnote>
  <w:endnote w:type="continuationSeparator" w:id="0">
    <w:p w:rsidR="00751DE0" w:rsidRDefault="00751DE0" w:rsidP="00B63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E0" w:rsidRDefault="00751DE0" w:rsidP="00B637DE">
      <w:r>
        <w:separator/>
      </w:r>
    </w:p>
  </w:footnote>
  <w:footnote w:type="continuationSeparator" w:id="0">
    <w:p w:rsidR="00751DE0" w:rsidRDefault="00751DE0" w:rsidP="00B63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30D41"/>
    <w:multiLevelType w:val="hybridMultilevel"/>
    <w:tmpl w:val="C7ACA6FC"/>
    <w:lvl w:ilvl="0" w:tplc="56183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593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9EF"/>
    <w:rsid w:val="00004411"/>
    <w:rsid w:val="00005DBB"/>
    <w:rsid w:val="00017E9B"/>
    <w:rsid w:val="000254C7"/>
    <w:rsid w:val="00032A10"/>
    <w:rsid w:val="00043DCC"/>
    <w:rsid w:val="00055CBA"/>
    <w:rsid w:val="00090F10"/>
    <w:rsid w:val="000B468E"/>
    <w:rsid w:val="000C2BA8"/>
    <w:rsid w:val="000C44BB"/>
    <w:rsid w:val="000D58FF"/>
    <w:rsid w:val="000D7DA7"/>
    <w:rsid w:val="001059EF"/>
    <w:rsid w:val="00123BE2"/>
    <w:rsid w:val="00150A40"/>
    <w:rsid w:val="001518F9"/>
    <w:rsid w:val="0017460F"/>
    <w:rsid w:val="00197336"/>
    <w:rsid w:val="001E1B21"/>
    <w:rsid w:val="00204373"/>
    <w:rsid w:val="002337E0"/>
    <w:rsid w:val="00233FF2"/>
    <w:rsid w:val="002553F6"/>
    <w:rsid w:val="00287D4A"/>
    <w:rsid w:val="002B02C6"/>
    <w:rsid w:val="002B1ACC"/>
    <w:rsid w:val="002E1EB5"/>
    <w:rsid w:val="003043D1"/>
    <w:rsid w:val="00307771"/>
    <w:rsid w:val="00372651"/>
    <w:rsid w:val="00374243"/>
    <w:rsid w:val="00376124"/>
    <w:rsid w:val="00384382"/>
    <w:rsid w:val="00391AF8"/>
    <w:rsid w:val="003B1B78"/>
    <w:rsid w:val="003B54D8"/>
    <w:rsid w:val="003D5A5C"/>
    <w:rsid w:val="003E39F5"/>
    <w:rsid w:val="0040267C"/>
    <w:rsid w:val="004137FE"/>
    <w:rsid w:val="00432A76"/>
    <w:rsid w:val="00450AE9"/>
    <w:rsid w:val="00456CF1"/>
    <w:rsid w:val="00457A48"/>
    <w:rsid w:val="00462432"/>
    <w:rsid w:val="00462A22"/>
    <w:rsid w:val="00471C5B"/>
    <w:rsid w:val="004D3DCA"/>
    <w:rsid w:val="004D7679"/>
    <w:rsid w:val="004E28B5"/>
    <w:rsid w:val="004E5D53"/>
    <w:rsid w:val="00507F96"/>
    <w:rsid w:val="00510DE9"/>
    <w:rsid w:val="005C08EA"/>
    <w:rsid w:val="005D7C57"/>
    <w:rsid w:val="005F604F"/>
    <w:rsid w:val="00665619"/>
    <w:rsid w:val="00692AB8"/>
    <w:rsid w:val="00694C0F"/>
    <w:rsid w:val="006C125D"/>
    <w:rsid w:val="006F2D0A"/>
    <w:rsid w:val="00711F86"/>
    <w:rsid w:val="00713A19"/>
    <w:rsid w:val="00751DE0"/>
    <w:rsid w:val="0077062E"/>
    <w:rsid w:val="007A06E0"/>
    <w:rsid w:val="007C43B4"/>
    <w:rsid w:val="007C4EEB"/>
    <w:rsid w:val="007E70B9"/>
    <w:rsid w:val="007F364C"/>
    <w:rsid w:val="00802FF7"/>
    <w:rsid w:val="00816791"/>
    <w:rsid w:val="00822D62"/>
    <w:rsid w:val="0083392F"/>
    <w:rsid w:val="00840DD3"/>
    <w:rsid w:val="00850D08"/>
    <w:rsid w:val="008675A1"/>
    <w:rsid w:val="00876923"/>
    <w:rsid w:val="00886D30"/>
    <w:rsid w:val="008D7268"/>
    <w:rsid w:val="008E7F44"/>
    <w:rsid w:val="008F6E18"/>
    <w:rsid w:val="009109CF"/>
    <w:rsid w:val="0096137D"/>
    <w:rsid w:val="00970E0C"/>
    <w:rsid w:val="009A6DEA"/>
    <w:rsid w:val="009B01D0"/>
    <w:rsid w:val="009B6DF8"/>
    <w:rsid w:val="009C6A19"/>
    <w:rsid w:val="009E3F20"/>
    <w:rsid w:val="009F3C2A"/>
    <w:rsid w:val="00A17873"/>
    <w:rsid w:val="00A22128"/>
    <w:rsid w:val="00A43EA7"/>
    <w:rsid w:val="00A46E3F"/>
    <w:rsid w:val="00A56E8D"/>
    <w:rsid w:val="00A76188"/>
    <w:rsid w:val="00A77DBA"/>
    <w:rsid w:val="00AA1CF1"/>
    <w:rsid w:val="00AE5514"/>
    <w:rsid w:val="00B105A2"/>
    <w:rsid w:val="00B21138"/>
    <w:rsid w:val="00B474C3"/>
    <w:rsid w:val="00B52443"/>
    <w:rsid w:val="00B637DE"/>
    <w:rsid w:val="00B706D2"/>
    <w:rsid w:val="00B73A49"/>
    <w:rsid w:val="00B96B83"/>
    <w:rsid w:val="00B97E35"/>
    <w:rsid w:val="00BA2B47"/>
    <w:rsid w:val="00BE2D12"/>
    <w:rsid w:val="00C035C7"/>
    <w:rsid w:val="00C331D1"/>
    <w:rsid w:val="00C63A48"/>
    <w:rsid w:val="00C66233"/>
    <w:rsid w:val="00C726FC"/>
    <w:rsid w:val="00C81475"/>
    <w:rsid w:val="00CB10FE"/>
    <w:rsid w:val="00CC12DE"/>
    <w:rsid w:val="00CF6F8E"/>
    <w:rsid w:val="00D03531"/>
    <w:rsid w:val="00DB0639"/>
    <w:rsid w:val="00DC33B1"/>
    <w:rsid w:val="00DC3A6A"/>
    <w:rsid w:val="00DE2CFD"/>
    <w:rsid w:val="00DE46E4"/>
    <w:rsid w:val="00E04129"/>
    <w:rsid w:val="00E10B3D"/>
    <w:rsid w:val="00E26624"/>
    <w:rsid w:val="00E55AB5"/>
    <w:rsid w:val="00E56270"/>
    <w:rsid w:val="00E72D25"/>
    <w:rsid w:val="00E852EB"/>
    <w:rsid w:val="00EA5DD0"/>
    <w:rsid w:val="00EA6158"/>
    <w:rsid w:val="00EB3339"/>
    <w:rsid w:val="00F02A25"/>
    <w:rsid w:val="00F11A0C"/>
    <w:rsid w:val="00F226E2"/>
    <w:rsid w:val="00F231B6"/>
    <w:rsid w:val="00F54026"/>
    <w:rsid w:val="00F6367C"/>
    <w:rsid w:val="00F93DBA"/>
    <w:rsid w:val="00FA25E0"/>
    <w:rsid w:val="00FB2F3F"/>
    <w:rsid w:val="00FE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3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637DE"/>
  </w:style>
  <w:style w:type="paragraph" w:styleId="a6">
    <w:name w:val="footer"/>
    <w:basedOn w:val="a"/>
    <w:link w:val="a7"/>
    <w:uiPriority w:val="99"/>
    <w:semiHidden/>
    <w:unhideWhenUsed/>
    <w:rsid w:val="00B63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637DE"/>
  </w:style>
  <w:style w:type="paragraph" w:styleId="a8">
    <w:name w:val="Balloon Text"/>
    <w:basedOn w:val="a"/>
    <w:link w:val="a9"/>
    <w:uiPriority w:val="99"/>
    <w:semiHidden/>
    <w:unhideWhenUsed/>
    <w:rsid w:val="009B0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1D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7692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57A4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04B1D-6355-4111-8742-3AB66AE8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2017-01-19T07:09:00Z</cp:lastPrinted>
  <dcterms:created xsi:type="dcterms:W3CDTF">2017-01-20T01:16:00Z</dcterms:created>
  <dcterms:modified xsi:type="dcterms:W3CDTF">2017-01-20T01:16:00Z</dcterms:modified>
</cp:coreProperties>
</file>